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4DAC" w14:textId="67FA8E3B" w:rsidR="00891B29" w:rsidRPr="00BC310D" w:rsidRDefault="00891B29" w:rsidP="00BC310D">
      <w:pPr>
        <w:spacing w:after="120"/>
        <w:jc w:val="center"/>
        <w:rPr>
          <w:b/>
          <w:bCs/>
          <w:sz w:val="28"/>
          <w:szCs w:val="28"/>
        </w:rPr>
      </w:pPr>
      <w:r w:rsidRPr="00BC310D">
        <w:rPr>
          <w:b/>
          <w:bCs/>
          <w:sz w:val="28"/>
          <w:szCs w:val="28"/>
        </w:rPr>
        <w:t>ORLAND CEMETERY DISTRICT</w:t>
      </w:r>
    </w:p>
    <w:p w14:paraId="32CD64FE" w14:textId="37D816A7" w:rsidR="00FC303E" w:rsidRPr="00BC791C" w:rsidRDefault="00BC791C" w:rsidP="00BC310D">
      <w:pPr>
        <w:spacing w:after="120"/>
        <w:jc w:val="center"/>
        <w:rPr>
          <w:b/>
          <w:bCs/>
          <w:sz w:val="24"/>
          <w:szCs w:val="24"/>
        </w:rPr>
      </w:pPr>
      <w:r w:rsidRPr="00BC791C">
        <w:rPr>
          <w:b/>
          <w:bCs/>
          <w:sz w:val="24"/>
          <w:szCs w:val="24"/>
        </w:rPr>
        <w:t>Board of Trustees Meeting Minutes</w:t>
      </w:r>
    </w:p>
    <w:p w14:paraId="0CA835E0" w14:textId="5C9DF3DA" w:rsidR="00FC303E" w:rsidRPr="00BC791C" w:rsidRDefault="00574DCB" w:rsidP="00BC79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15, 2025</w:t>
      </w:r>
    </w:p>
    <w:p w14:paraId="2C277E6F" w14:textId="77777777" w:rsidR="00FC303E" w:rsidRPr="00126FEA" w:rsidRDefault="00FC303E" w:rsidP="00BC791C">
      <w:pPr>
        <w:spacing w:after="0"/>
        <w:jc w:val="center"/>
        <w:rPr>
          <w:sz w:val="24"/>
          <w:szCs w:val="24"/>
        </w:rPr>
      </w:pPr>
      <w:r w:rsidRPr="00126FEA">
        <w:rPr>
          <w:sz w:val="24"/>
          <w:szCs w:val="24"/>
        </w:rPr>
        <w:t>I.O.O.F Cemetery</w:t>
      </w:r>
    </w:p>
    <w:p w14:paraId="022A3AAD" w14:textId="3E50E488" w:rsidR="00FC303E" w:rsidRDefault="00FC303E" w:rsidP="00BC791C">
      <w:pPr>
        <w:spacing w:after="0"/>
        <w:jc w:val="center"/>
        <w:rPr>
          <w:sz w:val="24"/>
          <w:szCs w:val="24"/>
        </w:rPr>
      </w:pPr>
      <w:r w:rsidRPr="00126FEA">
        <w:rPr>
          <w:sz w:val="24"/>
          <w:szCs w:val="24"/>
        </w:rPr>
        <w:t>District Office / 3900 County Road “P”</w:t>
      </w:r>
      <w:r w:rsidR="00C61C5F" w:rsidRPr="00126FEA">
        <w:rPr>
          <w:sz w:val="24"/>
          <w:szCs w:val="24"/>
        </w:rPr>
        <w:t xml:space="preserve"> </w:t>
      </w:r>
      <w:r w:rsidR="00214741" w:rsidRPr="00126FEA">
        <w:rPr>
          <w:sz w:val="24"/>
          <w:szCs w:val="24"/>
        </w:rPr>
        <w:t xml:space="preserve">Orland, </w:t>
      </w:r>
      <w:r w:rsidR="00DA0CE2" w:rsidRPr="00126FEA">
        <w:rPr>
          <w:sz w:val="24"/>
          <w:szCs w:val="24"/>
        </w:rPr>
        <w:t>California 95963</w:t>
      </w:r>
    </w:p>
    <w:p w14:paraId="1337CF9C" w14:textId="77777777" w:rsidR="00BC791C" w:rsidRPr="00126FEA" w:rsidRDefault="00BC791C" w:rsidP="00BC791C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7B024C9" w14:textId="1678D463" w:rsidR="00FC303E" w:rsidRDefault="00920F30" w:rsidP="00A96DE6">
      <w:pPr>
        <w:jc w:val="both"/>
        <w:rPr>
          <w:sz w:val="24"/>
          <w:szCs w:val="24"/>
        </w:rPr>
      </w:pPr>
      <w:r>
        <w:rPr>
          <w:sz w:val="24"/>
          <w:szCs w:val="24"/>
        </w:rPr>
        <w:t>The meeting was called to order at 9:</w:t>
      </w:r>
      <w:r w:rsidR="00543AF9">
        <w:rPr>
          <w:sz w:val="24"/>
          <w:szCs w:val="24"/>
        </w:rPr>
        <w:t>2</w:t>
      </w:r>
      <w:r w:rsidR="000A4552">
        <w:rPr>
          <w:sz w:val="24"/>
          <w:szCs w:val="24"/>
        </w:rPr>
        <w:t>0</w:t>
      </w:r>
      <w:r>
        <w:rPr>
          <w:sz w:val="24"/>
          <w:szCs w:val="24"/>
        </w:rPr>
        <w:t xml:space="preserve"> a.m. by </w:t>
      </w:r>
      <w:r w:rsidR="00543AF9">
        <w:rPr>
          <w:sz w:val="24"/>
          <w:szCs w:val="24"/>
        </w:rPr>
        <w:t>Vice-</w:t>
      </w:r>
      <w:r>
        <w:rPr>
          <w:sz w:val="24"/>
          <w:szCs w:val="24"/>
        </w:rPr>
        <w:t xml:space="preserve">Chair </w:t>
      </w:r>
      <w:r w:rsidR="00543AF9">
        <w:rPr>
          <w:sz w:val="24"/>
          <w:szCs w:val="24"/>
        </w:rPr>
        <w:t>Kevin Donnelley</w:t>
      </w:r>
      <w:r>
        <w:rPr>
          <w:sz w:val="24"/>
          <w:szCs w:val="24"/>
        </w:rPr>
        <w:t xml:space="preserve"> followed by the Pledge of Allegiance</w:t>
      </w:r>
      <w:r w:rsidR="0013603D">
        <w:rPr>
          <w:sz w:val="24"/>
          <w:szCs w:val="24"/>
        </w:rPr>
        <w:t xml:space="preserve"> led by Dottie Tefelski</w:t>
      </w:r>
      <w:r>
        <w:rPr>
          <w:sz w:val="24"/>
          <w:szCs w:val="24"/>
        </w:rPr>
        <w:t>.</w:t>
      </w:r>
    </w:p>
    <w:p w14:paraId="51B9E5EE" w14:textId="1C092553" w:rsidR="001C65DC" w:rsidRDefault="00920F30" w:rsidP="00A96DE6">
      <w:pPr>
        <w:jc w:val="both"/>
        <w:rPr>
          <w:b/>
          <w:bCs/>
          <w:sz w:val="24"/>
          <w:szCs w:val="24"/>
        </w:rPr>
      </w:pPr>
      <w:r w:rsidRPr="00920F30">
        <w:rPr>
          <w:b/>
          <w:bCs/>
          <w:sz w:val="24"/>
          <w:szCs w:val="24"/>
        </w:rPr>
        <w:t>Members Roll Call</w:t>
      </w:r>
      <w:r w:rsidR="00085900" w:rsidRPr="00920F30">
        <w:rPr>
          <w:b/>
          <w:bCs/>
          <w:sz w:val="24"/>
          <w:szCs w:val="24"/>
        </w:rPr>
        <w:t>:</w:t>
      </w:r>
      <w:r w:rsidR="00085900">
        <w:rPr>
          <w:b/>
          <w:bCs/>
          <w:sz w:val="24"/>
          <w:szCs w:val="24"/>
        </w:rPr>
        <w:t xml:space="preserve"> </w:t>
      </w:r>
      <w:r w:rsidR="00085900" w:rsidRPr="003407EB">
        <w:rPr>
          <w:b/>
          <w:bCs/>
          <w:sz w:val="24"/>
          <w:szCs w:val="24"/>
        </w:rPr>
        <w:t>Members</w:t>
      </w:r>
      <w:r w:rsidRPr="003407EB">
        <w:rPr>
          <w:b/>
          <w:bCs/>
          <w:sz w:val="24"/>
          <w:szCs w:val="24"/>
        </w:rPr>
        <w:t xml:space="preserve"> </w:t>
      </w:r>
      <w:r w:rsidR="00366409" w:rsidRPr="003407EB">
        <w:rPr>
          <w:b/>
          <w:bCs/>
          <w:sz w:val="24"/>
          <w:szCs w:val="24"/>
        </w:rPr>
        <w:t>P</w:t>
      </w:r>
      <w:r w:rsidRPr="003407EB">
        <w:rPr>
          <w:b/>
          <w:bCs/>
          <w:sz w:val="24"/>
          <w:szCs w:val="24"/>
        </w:rPr>
        <w:t>resent</w:t>
      </w:r>
      <w:r>
        <w:rPr>
          <w:sz w:val="24"/>
          <w:szCs w:val="24"/>
        </w:rPr>
        <w:t>,</w:t>
      </w:r>
      <w:r w:rsidR="008C3542">
        <w:rPr>
          <w:sz w:val="24"/>
          <w:szCs w:val="24"/>
        </w:rPr>
        <w:t xml:space="preserve"> </w:t>
      </w:r>
      <w:r w:rsidR="00CD5F18">
        <w:rPr>
          <w:sz w:val="24"/>
          <w:szCs w:val="24"/>
        </w:rPr>
        <w:t>C</w:t>
      </w:r>
      <w:r w:rsidR="008C3542">
        <w:rPr>
          <w:sz w:val="24"/>
          <w:szCs w:val="24"/>
        </w:rPr>
        <w:t xml:space="preserve">hair Rick Beale, </w:t>
      </w:r>
      <w:r>
        <w:rPr>
          <w:sz w:val="24"/>
          <w:szCs w:val="24"/>
        </w:rPr>
        <w:t>Trustee Dottie Tefelski, Trustee Kevin Donnelley,</w:t>
      </w:r>
      <w:r w:rsidR="007A701D">
        <w:rPr>
          <w:sz w:val="24"/>
          <w:szCs w:val="24"/>
        </w:rPr>
        <w:t xml:space="preserve"> </w:t>
      </w:r>
      <w:r>
        <w:rPr>
          <w:sz w:val="24"/>
          <w:szCs w:val="24"/>
        </w:rPr>
        <w:t>Interim District Manager Staci Buttermore</w:t>
      </w:r>
      <w:r w:rsidR="008C3542">
        <w:rPr>
          <w:sz w:val="24"/>
          <w:szCs w:val="24"/>
        </w:rPr>
        <w:t xml:space="preserve"> and</w:t>
      </w:r>
      <w:r w:rsidR="00366409">
        <w:rPr>
          <w:sz w:val="24"/>
          <w:szCs w:val="24"/>
        </w:rPr>
        <w:t xml:space="preserve"> </w:t>
      </w:r>
      <w:r w:rsidR="007A701D">
        <w:rPr>
          <w:sz w:val="24"/>
          <w:szCs w:val="24"/>
        </w:rPr>
        <w:t>Grounds Foreman Chris Ollenberger</w:t>
      </w:r>
      <w:r w:rsidR="00687BF8">
        <w:rPr>
          <w:sz w:val="24"/>
          <w:szCs w:val="24"/>
        </w:rPr>
        <w:t xml:space="preserve"> were present</w:t>
      </w:r>
      <w:r w:rsidR="003059F9">
        <w:rPr>
          <w:sz w:val="24"/>
          <w:szCs w:val="24"/>
        </w:rPr>
        <w:t>.</w:t>
      </w:r>
      <w:r w:rsidR="003059F9" w:rsidRPr="00496266">
        <w:rPr>
          <w:b/>
          <w:bCs/>
          <w:sz w:val="24"/>
          <w:szCs w:val="24"/>
        </w:rPr>
        <w:t xml:space="preserve"> </w:t>
      </w:r>
    </w:p>
    <w:p w14:paraId="50342F8C" w14:textId="77C7F2A3" w:rsidR="00920F30" w:rsidRPr="00920F30" w:rsidRDefault="00496266" w:rsidP="00A96DE6">
      <w:pPr>
        <w:jc w:val="both"/>
        <w:rPr>
          <w:sz w:val="24"/>
          <w:szCs w:val="24"/>
        </w:rPr>
      </w:pPr>
      <w:r w:rsidRPr="00496266">
        <w:rPr>
          <w:b/>
          <w:bCs/>
          <w:sz w:val="24"/>
          <w:szCs w:val="24"/>
        </w:rPr>
        <w:t>Public</w:t>
      </w:r>
      <w:r>
        <w:rPr>
          <w:b/>
          <w:bCs/>
          <w:sz w:val="24"/>
          <w:szCs w:val="24"/>
        </w:rPr>
        <w:t xml:space="preserve"> </w:t>
      </w:r>
      <w:r w:rsidR="00501F6F">
        <w:rPr>
          <w:b/>
          <w:bCs/>
          <w:sz w:val="24"/>
          <w:szCs w:val="24"/>
        </w:rPr>
        <w:t>Member</w:t>
      </w:r>
      <w:r w:rsidR="008966EB">
        <w:rPr>
          <w:b/>
          <w:bCs/>
          <w:sz w:val="24"/>
          <w:szCs w:val="24"/>
        </w:rPr>
        <w:t xml:space="preserve"> Present</w:t>
      </w:r>
      <w:r w:rsidR="00F34064">
        <w:rPr>
          <w:b/>
          <w:bCs/>
          <w:sz w:val="24"/>
          <w:szCs w:val="24"/>
        </w:rPr>
        <w:t>/Comments</w:t>
      </w:r>
      <w:r w:rsidR="001C65DC">
        <w:rPr>
          <w:b/>
          <w:bCs/>
          <w:sz w:val="24"/>
          <w:szCs w:val="24"/>
        </w:rPr>
        <w:t xml:space="preserve">: </w:t>
      </w:r>
      <w:r w:rsidR="001C65DC">
        <w:rPr>
          <w:sz w:val="24"/>
          <w:szCs w:val="24"/>
        </w:rPr>
        <w:t>None</w:t>
      </w:r>
      <w:r w:rsidR="00F34064">
        <w:rPr>
          <w:sz w:val="24"/>
          <w:szCs w:val="24"/>
        </w:rPr>
        <w:t>.</w:t>
      </w:r>
    </w:p>
    <w:p w14:paraId="21BA1C8D" w14:textId="43158754" w:rsidR="00822DAA" w:rsidRPr="003B3138" w:rsidRDefault="00F85DCB" w:rsidP="00A96DE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822DAA" w:rsidRPr="003B3138">
        <w:rPr>
          <w:b/>
          <w:bCs/>
          <w:sz w:val="24"/>
          <w:szCs w:val="24"/>
        </w:rPr>
        <w:t>Consent Calendar:</w:t>
      </w:r>
    </w:p>
    <w:p w14:paraId="4C5AE79C" w14:textId="0F459914" w:rsidR="00822DAA" w:rsidRDefault="00822DAA" w:rsidP="00A96DE6">
      <w:pPr>
        <w:pStyle w:val="ListParagraph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A46BD2">
        <w:rPr>
          <w:sz w:val="24"/>
          <w:szCs w:val="24"/>
        </w:rPr>
        <w:t>November</w:t>
      </w:r>
      <w:r w:rsidR="00E742B7">
        <w:rPr>
          <w:sz w:val="24"/>
          <w:szCs w:val="24"/>
        </w:rPr>
        <w:t xml:space="preserve"> </w:t>
      </w:r>
      <w:r w:rsidR="003A03CC">
        <w:rPr>
          <w:sz w:val="24"/>
          <w:szCs w:val="24"/>
        </w:rPr>
        <w:t>2024 Mo</w:t>
      </w:r>
      <w:r>
        <w:rPr>
          <w:sz w:val="24"/>
          <w:szCs w:val="24"/>
        </w:rPr>
        <w:t>nthly</w:t>
      </w:r>
      <w:r w:rsidR="00E328F2">
        <w:rPr>
          <w:sz w:val="24"/>
          <w:szCs w:val="24"/>
        </w:rPr>
        <w:t xml:space="preserve"> Financial</w:t>
      </w:r>
      <w:r>
        <w:rPr>
          <w:sz w:val="24"/>
          <w:szCs w:val="24"/>
        </w:rPr>
        <w:t xml:space="preserve"> Expenditures/Claims</w:t>
      </w:r>
      <w:r w:rsidR="00E328F2">
        <w:rPr>
          <w:sz w:val="24"/>
          <w:szCs w:val="24"/>
        </w:rPr>
        <w:t xml:space="preserve"> Reports</w:t>
      </w:r>
      <w:r>
        <w:rPr>
          <w:sz w:val="24"/>
          <w:szCs w:val="24"/>
        </w:rPr>
        <w:t>:</w:t>
      </w:r>
    </w:p>
    <w:p w14:paraId="1F1A1BC1" w14:textId="0F81820C" w:rsidR="00E328F2" w:rsidRDefault="00E328F2" w:rsidP="00A96DE6">
      <w:pPr>
        <w:pStyle w:val="ListParagraph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Approval of December 2024 Monthly Financial Expenditures/Claims Reports:</w:t>
      </w:r>
    </w:p>
    <w:p w14:paraId="27679816" w14:textId="3FC2385E" w:rsidR="00822DAA" w:rsidRDefault="00822DAA" w:rsidP="00A96DE6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328F2">
        <w:rPr>
          <w:sz w:val="24"/>
          <w:szCs w:val="24"/>
        </w:rPr>
        <w:t>December 10, 2024</w:t>
      </w:r>
      <w:r>
        <w:rPr>
          <w:sz w:val="24"/>
          <w:szCs w:val="24"/>
        </w:rPr>
        <w:t>,</w:t>
      </w:r>
      <w:r w:rsidR="00B22E49">
        <w:rPr>
          <w:sz w:val="24"/>
          <w:szCs w:val="24"/>
        </w:rPr>
        <w:t xml:space="preserve"> </w:t>
      </w:r>
      <w:r>
        <w:rPr>
          <w:sz w:val="24"/>
          <w:szCs w:val="24"/>
        </w:rPr>
        <w:t>Board Meeting Minutes:</w:t>
      </w:r>
    </w:p>
    <w:p w14:paraId="44A5F09F" w14:textId="17D7CA30" w:rsidR="00920F30" w:rsidRDefault="00920F30" w:rsidP="00A96DE6">
      <w:pPr>
        <w:jc w:val="both"/>
        <w:rPr>
          <w:b/>
          <w:bCs/>
          <w:sz w:val="24"/>
          <w:szCs w:val="24"/>
        </w:rPr>
      </w:pPr>
      <w:bookmarkStart w:id="0" w:name="_Hlk189118726"/>
      <w:bookmarkStart w:id="1" w:name="_Hlk179783370"/>
      <w:r>
        <w:rPr>
          <w:sz w:val="24"/>
          <w:szCs w:val="24"/>
        </w:rPr>
        <w:t>Trustee</w:t>
      </w:r>
      <w:r w:rsidR="00495B5A">
        <w:rPr>
          <w:sz w:val="24"/>
          <w:szCs w:val="24"/>
        </w:rPr>
        <w:t xml:space="preserve"> Kevin Donnelley</w:t>
      </w:r>
      <w:r>
        <w:rPr>
          <w:sz w:val="24"/>
          <w:szCs w:val="24"/>
        </w:rPr>
        <w:t xml:space="preserve"> made a motion to approve consent calendar items A &amp; B as presented, Trustee </w:t>
      </w:r>
      <w:r w:rsidR="00495B5A">
        <w:rPr>
          <w:sz w:val="24"/>
          <w:szCs w:val="24"/>
        </w:rPr>
        <w:t>Dottie Tefelski</w:t>
      </w:r>
      <w:r>
        <w:rPr>
          <w:sz w:val="24"/>
          <w:szCs w:val="24"/>
        </w:rPr>
        <w:t xml:space="preserve"> seconded the motion</w:t>
      </w:r>
      <w:r w:rsidR="000859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vote was held </w:t>
      </w:r>
      <w:r w:rsidR="00495B5A">
        <w:rPr>
          <w:sz w:val="24"/>
          <w:szCs w:val="24"/>
        </w:rPr>
        <w:t>3</w:t>
      </w:r>
      <w:r>
        <w:rPr>
          <w:sz w:val="24"/>
          <w:szCs w:val="24"/>
        </w:rPr>
        <w:t xml:space="preserve">-0 in favor, </w:t>
      </w:r>
      <w:r w:rsidR="00B94002">
        <w:rPr>
          <w:sz w:val="24"/>
          <w:szCs w:val="24"/>
        </w:rPr>
        <w:t>and the motion</w:t>
      </w:r>
      <w:r>
        <w:rPr>
          <w:sz w:val="24"/>
          <w:szCs w:val="24"/>
        </w:rPr>
        <w:t xml:space="preserve"> </w:t>
      </w:r>
      <w:r w:rsidRPr="00920F30">
        <w:rPr>
          <w:b/>
          <w:bCs/>
          <w:sz w:val="24"/>
          <w:szCs w:val="24"/>
        </w:rPr>
        <w:t>PASSED Unanimously.</w:t>
      </w:r>
    </w:p>
    <w:bookmarkEnd w:id="0"/>
    <w:p w14:paraId="039C6AEE" w14:textId="749B4A2B" w:rsidR="006B2938" w:rsidRPr="00B94002" w:rsidRDefault="006B2938" w:rsidP="006B2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Trustee Kevin Donnelley made a motion to approve consent calendar items </w:t>
      </w:r>
      <w:r w:rsidR="00E118E9">
        <w:rPr>
          <w:sz w:val="24"/>
          <w:szCs w:val="24"/>
        </w:rPr>
        <w:t>C</w:t>
      </w:r>
      <w:r>
        <w:rPr>
          <w:sz w:val="24"/>
          <w:szCs w:val="24"/>
        </w:rPr>
        <w:t xml:space="preserve"> as presented, Trustee Dottie Tefelski seconded the motion. </w:t>
      </w:r>
      <w:r w:rsidR="00B94002" w:rsidRPr="00B94002">
        <w:rPr>
          <w:sz w:val="24"/>
          <w:szCs w:val="24"/>
        </w:rPr>
        <w:t>Chair Rick Beale abstained from this vote due to his absence from this meeting</w:t>
      </w:r>
      <w:r w:rsidR="003059F9" w:rsidRPr="00B94002">
        <w:rPr>
          <w:sz w:val="24"/>
          <w:szCs w:val="24"/>
        </w:rPr>
        <w:t>.</w:t>
      </w:r>
      <w:r w:rsidR="003059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vote was held </w:t>
      </w:r>
      <w:r w:rsidR="00E118E9">
        <w:rPr>
          <w:sz w:val="24"/>
          <w:szCs w:val="24"/>
        </w:rPr>
        <w:t>2</w:t>
      </w:r>
      <w:r>
        <w:rPr>
          <w:sz w:val="24"/>
          <w:szCs w:val="24"/>
        </w:rPr>
        <w:t xml:space="preserve">-0 in favor, </w:t>
      </w:r>
      <w:r w:rsidR="00B94002">
        <w:rPr>
          <w:sz w:val="24"/>
          <w:szCs w:val="24"/>
        </w:rPr>
        <w:t xml:space="preserve">and the </w:t>
      </w:r>
      <w:r>
        <w:rPr>
          <w:sz w:val="24"/>
          <w:szCs w:val="24"/>
        </w:rPr>
        <w:t xml:space="preserve">motion </w:t>
      </w:r>
      <w:r w:rsidRPr="00920F30">
        <w:rPr>
          <w:b/>
          <w:bCs/>
          <w:sz w:val="24"/>
          <w:szCs w:val="24"/>
        </w:rPr>
        <w:t>PASSED Unanimously</w:t>
      </w:r>
      <w:r w:rsidR="003059F9" w:rsidRPr="00920F30">
        <w:rPr>
          <w:b/>
          <w:bCs/>
          <w:sz w:val="24"/>
          <w:szCs w:val="24"/>
        </w:rPr>
        <w:t>.</w:t>
      </w:r>
      <w:r w:rsidR="003059F9">
        <w:rPr>
          <w:b/>
          <w:bCs/>
          <w:sz w:val="24"/>
          <w:szCs w:val="24"/>
        </w:rPr>
        <w:t xml:space="preserve"> </w:t>
      </w:r>
    </w:p>
    <w:bookmarkEnd w:id="1"/>
    <w:p w14:paraId="001CE7AE" w14:textId="028B008F" w:rsidR="00FC303E" w:rsidRPr="005622DC" w:rsidRDefault="004A47BC" w:rsidP="005622DC">
      <w:pPr>
        <w:pStyle w:val="ListParagraph"/>
        <w:numPr>
          <w:ilvl w:val="0"/>
          <w:numId w:val="36"/>
        </w:numPr>
        <w:spacing w:after="0"/>
        <w:ind w:left="270" w:hanging="270"/>
        <w:jc w:val="both"/>
        <w:rPr>
          <w:b/>
          <w:bCs/>
          <w:sz w:val="24"/>
          <w:szCs w:val="24"/>
        </w:rPr>
      </w:pPr>
      <w:r w:rsidRPr="005622DC">
        <w:rPr>
          <w:b/>
          <w:bCs/>
          <w:sz w:val="24"/>
          <w:szCs w:val="24"/>
        </w:rPr>
        <w:t>Information Items:</w:t>
      </w:r>
    </w:p>
    <w:p w14:paraId="2D1B6AA5" w14:textId="1A0C379B" w:rsidR="004A47BC" w:rsidRPr="00733F97" w:rsidRDefault="00B71D11" w:rsidP="001715C3">
      <w:pPr>
        <w:pStyle w:val="ListParagraph"/>
        <w:numPr>
          <w:ilvl w:val="0"/>
          <w:numId w:val="37"/>
        </w:numPr>
        <w:spacing w:after="0"/>
        <w:ind w:hanging="720"/>
        <w:jc w:val="both"/>
        <w:rPr>
          <w:b/>
          <w:bCs/>
          <w:sz w:val="24"/>
          <w:szCs w:val="24"/>
        </w:rPr>
      </w:pPr>
      <w:r w:rsidRPr="00733F97">
        <w:rPr>
          <w:b/>
          <w:bCs/>
          <w:sz w:val="24"/>
          <w:szCs w:val="24"/>
        </w:rPr>
        <w:t>Manager’s</w:t>
      </w:r>
      <w:r w:rsidR="004A47BC" w:rsidRPr="00733F97">
        <w:rPr>
          <w:b/>
          <w:bCs/>
          <w:sz w:val="24"/>
          <w:szCs w:val="24"/>
        </w:rPr>
        <w:t xml:space="preserve"> Monthly Report:</w:t>
      </w:r>
      <w:r w:rsidR="003E4EFD" w:rsidRPr="00733F97">
        <w:rPr>
          <w:b/>
          <w:bCs/>
          <w:sz w:val="24"/>
          <w:szCs w:val="24"/>
        </w:rPr>
        <w:t xml:space="preserve"> (</w:t>
      </w:r>
      <w:r w:rsidR="00495B5A" w:rsidRPr="00733F97">
        <w:rPr>
          <w:b/>
          <w:bCs/>
          <w:sz w:val="24"/>
          <w:szCs w:val="24"/>
        </w:rPr>
        <w:t>December</w:t>
      </w:r>
      <w:r w:rsidR="001F4FC8" w:rsidRPr="00733F97">
        <w:rPr>
          <w:b/>
          <w:bCs/>
          <w:sz w:val="24"/>
          <w:szCs w:val="24"/>
        </w:rPr>
        <w:t xml:space="preserve"> 2024</w:t>
      </w:r>
      <w:r w:rsidR="003E4EFD" w:rsidRPr="00733F97">
        <w:rPr>
          <w:b/>
          <w:bCs/>
          <w:sz w:val="24"/>
          <w:szCs w:val="24"/>
        </w:rPr>
        <w:t>)</w:t>
      </w:r>
      <w:r w:rsidR="001D68F5">
        <w:rPr>
          <w:b/>
          <w:bCs/>
          <w:sz w:val="24"/>
          <w:szCs w:val="24"/>
        </w:rPr>
        <w:t xml:space="preserve"> </w:t>
      </w:r>
      <w:r w:rsidR="001D68F5">
        <w:rPr>
          <w:sz w:val="24"/>
          <w:szCs w:val="24"/>
        </w:rPr>
        <w:t>(Submitted with Agenda posting)</w:t>
      </w:r>
    </w:p>
    <w:p w14:paraId="55908581" w14:textId="28A25C9E" w:rsidR="001715C3" w:rsidRDefault="006474CF" w:rsidP="001715C3">
      <w:pPr>
        <w:pStyle w:val="ListParagraph"/>
        <w:numPr>
          <w:ilvl w:val="0"/>
          <w:numId w:val="35"/>
        </w:numPr>
        <w:tabs>
          <w:tab w:val="left" w:pos="1710"/>
        </w:tabs>
        <w:ind w:firstLine="0"/>
        <w:jc w:val="both"/>
        <w:rPr>
          <w:sz w:val="24"/>
          <w:szCs w:val="24"/>
        </w:rPr>
      </w:pPr>
      <w:r w:rsidRPr="001715C3">
        <w:rPr>
          <w:sz w:val="24"/>
          <w:szCs w:val="24"/>
        </w:rPr>
        <w:t xml:space="preserve"> </w:t>
      </w:r>
      <w:r w:rsidR="007F507A" w:rsidRPr="001715C3">
        <w:rPr>
          <w:sz w:val="24"/>
          <w:szCs w:val="24"/>
        </w:rPr>
        <w:t xml:space="preserve">Incidents/Safety Report: </w:t>
      </w:r>
      <w:r w:rsidR="00CD5F18">
        <w:rPr>
          <w:sz w:val="24"/>
          <w:szCs w:val="24"/>
        </w:rPr>
        <w:t>N</w:t>
      </w:r>
      <w:r w:rsidR="00350D2D" w:rsidRPr="001715C3">
        <w:rPr>
          <w:sz w:val="24"/>
          <w:szCs w:val="24"/>
        </w:rPr>
        <w:t>one to report.</w:t>
      </w:r>
      <w:r w:rsidR="001715C3" w:rsidRPr="001715C3">
        <w:rPr>
          <w:sz w:val="24"/>
          <w:szCs w:val="24"/>
        </w:rPr>
        <w:t xml:space="preserve"> </w:t>
      </w:r>
    </w:p>
    <w:p w14:paraId="5171234B" w14:textId="4164DD74" w:rsidR="006474CF" w:rsidRPr="001715C3" w:rsidRDefault="007F507A" w:rsidP="001715C3">
      <w:pPr>
        <w:pStyle w:val="ListParagraph"/>
        <w:numPr>
          <w:ilvl w:val="0"/>
          <w:numId w:val="35"/>
        </w:numPr>
        <w:tabs>
          <w:tab w:val="left" w:pos="1710"/>
          <w:tab w:val="left" w:pos="1800"/>
        </w:tabs>
        <w:ind w:firstLine="0"/>
        <w:jc w:val="both"/>
        <w:rPr>
          <w:sz w:val="24"/>
          <w:szCs w:val="24"/>
        </w:rPr>
      </w:pPr>
      <w:r w:rsidRPr="001715C3">
        <w:rPr>
          <w:sz w:val="24"/>
          <w:szCs w:val="24"/>
        </w:rPr>
        <w:t>Correspondence: None</w:t>
      </w:r>
      <w:r w:rsidR="008436C5" w:rsidRPr="001715C3">
        <w:rPr>
          <w:sz w:val="24"/>
          <w:szCs w:val="24"/>
        </w:rPr>
        <w:t xml:space="preserve"> to report.</w:t>
      </w:r>
    </w:p>
    <w:p w14:paraId="75036E35" w14:textId="3DC55512" w:rsidR="007F507A" w:rsidRPr="006474CF" w:rsidRDefault="007F507A" w:rsidP="001715C3">
      <w:pPr>
        <w:pStyle w:val="ListParagraph"/>
        <w:numPr>
          <w:ilvl w:val="0"/>
          <w:numId w:val="35"/>
        </w:numPr>
        <w:tabs>
          <w:tab w:val="left" w:pos="1800"/>
        </w:tabs>
        <w:ind w:left="1710" w:hanging="270"/>
        <w:jc w:val="both"/>
        <w:rPr>
          <w:sz w:val="24"/>
          <w:szCs w:val="24"/>
        </w:rPr>
      </w:pPr>
      <w:r w:rsidRPr="006474CF">
        <w:rPr>
          <w:sz w:val="24"/>
          <w:szCs w:val="24"/>
        </w:rPr>
        <w:t>Sales, Burials and Deposits September: (6) Full Burials (0) Disinterment and (0) Cremation Burials, (0) Niche, (1) Grave with Pre-Needs, (1) New Contract #, (0) Grave Sales, (0) Pre-Needs Sale, (0) Gazebo Rental and (3) Contract payments</w:t>
      </w:r>
      <w:r w:rsidR="003059F9" w:rsidRPr="006474CF">
        <w:rPr>
          <w:sz w:val="24"/>
          <w:szCs w:val="24"/>
        </w:rPr>
        <w:t xml:space="preserve">. </w:t>
      </w:r>
    </w:p>
    <w:p w14:paraId="79DA3AB4" w14:textId="77777777" w:rsidR="004B2156" w:rsidRPr="00A96DE6" w:rsidRDefault="004B2156" w:rsidP="004B2156">
      <w:pPr>
        <w:pStyle w:val="ListParagraph"/>
        <w:spacing w:after="0"/>
        <w:ind w:left="1080"/>
        <w:jc w:val="both"/>
        <w:rPr>
          <w:b/>
          <w:bCs/>
          <w:sz w:val="24"/>
          <w:szCs w:val="24"/>
        </w:rPr>
      </w:pPr>
    </w:p>
    <w:p w14:paraId="220713FF" w14:textId="08FCAA4E" w:rsidR="00406B40" w:rsidRPr="00350D2D" w:rsidRDefault="00406B40" w:rsidP="00B42CAE">
      <w:pPr>
        <w:pStyle w:val="ListParagraph"/>
        <w:numPr>
          <w:ilvl w:val="0"/>
          <w:numId w:val="37"/>
        </w:numPr>
        <w:ind w:left="1350" w:hanging="630"/>
        <w:rPr>
          <w:b/>
          <w:bCs/>
          <w:sz w:val="24"/>
          <w:szCs w:val="24"/>
        </w:rPr>
      </w:pPr>
      <w:bookmarkStart w:id="2" w:name="_Hlk182489022"/>
      <w:r w:rsidRPr="00350D2D">
        <w:rPr>
          <w:b/>
          <w:bCs/>
          <w:sz w:val="24"/>
          <w:szCs w:val="24"/>
        </w:rPr>
        <w:t>Grounds Foreman Report (</w:t>
      </w:r>
      <w:r w:rsidR="00733F97">
        <w:rPr>
          <w:b/>
          <w:bCs/>
          <w:sz w:val="24"/>
          <w:szCs w:val="24"/>
        </w:rPr>
        <w:t>December</w:t>
      </w:r>
      <w:r w:rsidR="001F4FC8" w:rsidRPr="00350D2D">
        <w:rPr>
          <w:b/>
          <w:bCs/>
          <w:sz w:val="24"/>
          <w:szCs w:val="24"/>
        </w:rPr>
        <w:t xml:space="preserve"> 2024</w:t>
      </w:r>
      <w:r w:rsidRPr="00350D2D">
        <w:rPr>
          <w:b/>
          <w:bCs/>
          <w:sz w:val="24"/>
          <w:szCs w:val="24"/>
        </w:rPr>
        <w:t>)</w:t>
      </w:r>
      <w:r w:rsidR="007A3720">
        <w:rPr>
          <w:b/>
          <w:bCs/>
          <w:sz w:val="24"/>
          <w:szCs w:val="24"/>
        </w:rPr>
        <w:t xml:space="preserve"> </w:t>
      </w:r>
      <w:r w:rsidR="001D68F5">
        <w:rPr>
          <w:sz w:val="24"/>
          <w:szCs w:val="24"/>
        </w:rPr>
        <w:t>(Submitted with Agenda posting)</w:t>
      </w:r>
    </w:p>
    <w:bookmarkEnd w:id="2"/>
    <w:p w14:paraId="24DB9918" w14:textId="434D2E82" w:rsidR="0054472C" w:rsidRPr="009E5B73" w:rsidRDefault="0054472C" w:rsidP="00FE77F6">
      <w:pPr>
        <w:pStyle w:val="ListParagraph"/>
        <w:numPr>
          <w:ilvl w:val="0"/>
          <w:numId w:val="29"/>
        </w:numPr>
        <w:tabs>
          <w:tab w:val="left" w:pos="1710"/>
        </w:tabs>
        <w:jc w:val="both"/>
        <w:rPr>
          <w:sz w:val="24"/>
          <w:szCs w:val="24"/>
        </w:rPr>
      </w:pPr>
      <w:r w:rsidRPr="009E5B73">
        <w:rPr>
          <w:sz w:val="24"/>
          <w:szCs w:val="24"/>
        </w:rPr>
        <w:t>Monuments/Headstones: (</w:t>
      </w:r>
      <w:r w:rsidR="00CF5663">
        <w:rPr>
          <w:sz w:val="24"/>
          <w:szCs w:val="24"/>
        </w:rPr>
        <w:t>1</w:t>
      </w:r>
      <w:r w:rsidRPr="009E5B73">
        <w:rPr>
          <w:sz w:val="24"/>
          <w:szCs w:val="24"/>
        </w:rPr>
        <w:t xml:space="preserve">) </w:t>
      </w:r>
      <w:r w:rsidR="00A96503" w:rsidRPr="009E5B73">
        <w:rPr>
          <w:sz w:val="24"/>
          <w:szCs w:val="24"/>
        </w:rPr>
        <w:t>– 2x4, (1) – 2x8, Glue On, (</w:t>
      </w:r>
      <w:r w:rsidR="00CF5663">
        <w:rPr>
          <w:sz w:val="24"/>
          <w:szCs w:val="24"/>
        </w:rPr>
        <w:t>0</w:t>
      </w:r>
      <w:r w:rsidR="00A96503" w:rsidRPr="009E5B73">
        <w:rPr>
          <w:sz w:val="24"/>
          <w:szCs w:val="24"/>
        </w:rPr>
        <w:t>) 2x2</w:t>
      </w:r>
    </w:p>
    <w:p w14:paraId="485605B1" w14:textId="15BF086A" w:rsidR="00527585" w:rsidRDefault="00527585" w:rsidP="009E5B73">
      <w:pPr>
        <w:pStyle w:val="ListParagraph"/>
        <w:numPr>
          <w:ilvl w:val="0"/>
          <w:numId w:val="29"/>
        </w:numPr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>Workshop Renovation Project: No</w:t>
      </w:r>
      <w:r w:rsidR="00A259C6">
        <w:rPr>
          <w:sz w:val="24"/>
          <w:szCs w:val="24"/>
        </w:rPr>
        <w:t xml:space="preserve"> update for this meeting.</w:t>
      </w:r>
    </w:p>
    <w:p w14:paraId="6F15F933" w14:textId="7843D10E" w:rsidR="00FE77F6" w:rsidRDefault="00CF5663" w:rsidP="009E5B73">
      <w:pPr>
        <w:pStyle w:val="ListParagraph"/>
        <w:numPr>
          <w:ilvl w:val="0"/>
          <w:numId w:val="29"/>
        </w:numPr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>Ossuary Beautification Project: The Trustees were given a tour of the Ossuary Project</w:t>
      </w:r>
      <w:r w:rsidR="003059F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Plaques </w:t>
      </w:r>
      <w:r w:rsidR="00F53F11">
        <w:rPr>
          <w:sz w:val="24"/>
          <w:szCs w:val="24"/>
        </w:rPr>
        <w:t>and crossed have been installed</w:t>
      </w:r>
      <w:r w:rsidR="003059F9">
        <w:rPr>
          <w:sz w:val="24"/>
          <w:szCs w:val="24"/>
        </w:rPr>
        <w:t xml:space="preserve">. </w:t>
      </w:r>
      <w:r w:rsidR="00FD3783">
        <w:rPr>
          <w:sz w:val="24"/>
          <w:szCs w:val="24"/>
        </w:rPr>
        <w:t>The last phase of the project is to reconfigure the irrigation system for that area</w:t>
      </w:r>
      <w:r w:rsidR="003059F9">
        <w:rPr>
          <w:sz w:val="24"/>
          <w:szCs w:val="24"/>
        </w:rPr>
        <w:t xml:space="preserve">. </w:t>
      </w:r>
      <w:r w:rsidR="007509E3">
        <w:rPr>
          <w:sz w:val="24"/>
          <w:szCs w:val="24"/>
        </w:rPr>
        <w:t xml:space="preserve">The irrigation system needs to be designed so it </w:t>
      </w:r>
      <w:r w:rsidR="005035D2">
        <w:rPr>
          <w:sz w:val="24"/>
          <w:szCs w:val="24"/>
        </w:rPr>
        <w:t>does not</w:t>
      </w:r>
      <w:r w:rsidR="007509E3">
        <w:rPr>
          <w:sz w:val="24"/>
          <w:szCs w:val="24"/>
        </w:rPr>
        <w:t xml:space="preserve"> spray the monument area.</w:t>
      </w:r>
    </w:p>
    <w:p w14:paraId="390614EF" w14:textId="6DDF22AC" w:rsidR="00FE77F6" w:rsidRPr="006D481F" w:rsidRDefault="00A259C6" w:rsidP="009E5B73">
      <w:pPr>
        <w:pStyle w:val="ListParagraph"/>
        <w:numPr>
          <w:ilvl w:val="0"/>
          <w:numId w:val="29"/>
        </w:numPr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Gopher Extermination Demonstration: </w:t>
      </w:r>
      <w:r w:rsidR="000304E3">
        <w:rPr>
          <w:sz w:val="24"/>
          <w:szCs w:val="24"/>
        </w:rPr>
        <w:t>A demonstration of</w:t>
      </w:r>
      <w:r w:rsidR="00C02362">
        <w:rPr>
          <w:sz w:val="24"/>
          <w:szCs w:val="24"/>
        </w:rPr>
        <w:t xml:space="preserve"> a monoxide sprayer </w:t>
      </w:r>
      <w:r w:rsidR="00CD5F18">
        <w:rPr>
          <w:sz w:val="24"/>
          <w:szCs w:val="24"/>
        </w:rPr>
        <w:t>for gopher</w:t>
      </w:r>
      <w:r w:rsidR="000304E3">
        <w:rPr>
          <w:sz w:val="24"/>
          <w:szCs w:val="24"/>
        </w:rPr>
        <w:t xml:space="preserve"> </w:t>
      </w:r>
      <w:r w:rsidR="00D36748">
        <w:rPr>
          <w:sz w:val="24"/>
          <w:szCs w:val="24"/>
        </w:rPr>
        <w:t xml:space="preserve">removal </w:t>
      </w:r>
      <w:r w:rsidR="009551DB">
        <w:rPr>
          <w:sz w:val="24"/>
          <w:szCs w:val="24"/>
        </w:rPr>
        <w:t>was performed for the Trustees</w:t>
      </w:r>
      <w:r w:rsidR="003059F9">
        <w:rPr>
          <w:sz w:val="24"/>
          <w:szCs w:val="24"/>
        </w:rPr>
        <w:t xml:space="preserve">. </w:t>
      </w:r>
      <w:r w:rsidR="00C7245B">
        <w:rPr>
          <w:sz w:val="24"/>
          <w:szCs w:val="24"/>
        </w:rPr>
        <w:t xml:space="preserve">Trustee Dottie Tefelski made a motion to purchase the sprayer for </w:t>
      </w:r>
      <w:r w:rsidR="00AC67C3">
        <w:rPr>
          <w:sz w:val="24"/>
          <w:szCs w:val="24"/>
        </w:rPr>
        <w:t>$</w:t>
      </w:r>
      <w:r w:rsidR="00C7245B">
        <w:rPr>
          <w:sz w:val="24"/>
          <w:szCs w:val="24"/>
        </w:rPr>
        <w:t>2,999</w:t>
      </w:r>
      <w:r w:rsidR="0052308A">
        <w:rPr>
          <w:sz w:val="24"/>
          <w:szCs w:val="24"/>
        </w:rPr>
        <w:t>.00</w:t>
      </w:r>
      <w:r w:rsidR="006D481F">
        <w:rPr>
          <w:sz w:val="24"/>
          <w:szCs w:val="24"/>
        </w:rPr>
        <w:t>,</w:t>
      </w:r>
      <w:r w:rsidR="0052308A">
        <w:rPr>
          <w:sz w:val="24"/>
          <w:szCs w:val="24"/>
        </w:rPr>
        <w:t xml:space="preserve"> Trustee Kevin Donnelley seconded the motion</w:t>
      </w:r>
      <w:r w:rsidR="003059F9">
        <w:rPr>
          <w:sz w:val="24"/>
          <w:szCs w:val="24"/>
        </w:rPr>
        <w:t xml:space="preserve">. </w:t>
      </w:r>
      <w:r w:rsidR="00915B8B">
        <w:rPr>
          <w:sz w:val="24"/>
          <w:szCs w:val="24"/>
        </w:rPr>
        <w:t xml:space="preserve">A vote was held 3-0 in favor, and the motion </w:t>
      </w:r>
      <w:r w:rsidR="00915B8B" w:rsidRPr="004C6266">
        <w:rPr>
          <w:b/>
          <w:bCs/>
          <w:sz w:val="24"/>
          <w:szCs w:val="24"/>
        </w:rPr>
        <w:t>PASSED Una</w:t>
      </w:r>
      <w:r w:rsidR="004C6266" w:rsidRPr="004C6266">
        <w:rPr>
          <w:b/>
          <w:bCs/>
          <w:sz w:val="24"/>
          <w:szCs w:val="24"/>
        </w:rPr>
        <w:t>nimously.</w:t>
      </w:r>
    </w:p>
    <w:p w14:paraId="62B68557" w14:textId="005DD3E9" w:rsidR="00560174" w:rsidRPr="00560174" w:rsidRDefault="00560174" w:rsidP="0056017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 Information Items: </w:t>
      </w:r>
      <w:r>
        <w:rPr>
          <w:sz w:val="24"/>
          <w:szCs w:val="24"/>
        </w:rPr>
        <w:t>(Continued from page 1)</w:t>
      </w:r>
    </w:p>
    <w:p w14:paraId="4CD1B04B" w14:textId="184D25F9" w:rsidR="00151B1D" w:rsidRPr="00151B1D" w:rsidRDefault="00151B1D" w:rsidP="00B42CAE">
      <w:pPr>
        <w:tabs>
          <w:tab w:val="left" w:pos="1350"/>
        </w:tabs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</w:r>
      <w:r w:rsidRPr="00151B1D">
        <w:rPr>
          <w:b/>
          <w:bCs/>
          <w:sz w:val="24"/>
          <w:szCs w:val="24"/>
        </w:rPr>
        <w:t xml:space="preserve">Grounds Foreman Report (December 2024) </w:t>
      </w:r>
      <w:r w:rsidRPr="00151B1D">
        <w:rPr>
          <w:sz w:val="24"/>
          <w:szCs w:val="24"/>
        </w:rPr>
        <w:t>(Submitted with Agenda posting)</w:t>
      </w:r>
    </w:p>
    <w:p w14:paraId="4B4566E9" w14:textId="13D680C3" w:rsidR="00546107" w:rsidRDefault="00546107" w:rsidP="009E5B73">
      <w:pPr>
        <w:pStyle w:val="ListParagraph"/>
        <w:numPr>
          <w:ilvl w:val="0"/>
          <w:numId w:val="29"/>
        </w:numPr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>Training: Plot/Grave Location and Proce</w:t>
      </w:r>
      <w:r w:rsidR="00714701">
        <w:rPr>
          <w:sz w:val="24"/>
          <w:szCs w:val="24"/>
        </w:rPr>
        <w:t xml:space="preserve">dures: Staff </w:t>
      </w:r>
      <w:r w:rsidR="00776324">
        <w:rPr>
          <w:sz w:val="24"/>
          <w:szCs w:val="24"/>
        </w:rPr>
        <w:t>are</w:t>
      </w:r>
      <w:r w:rsidR="00714701">
        <w:rPr>
          <w:sz w:val="24"/>
          <w:szCs w:val="24"/>
        </w:rPr>
        <w:t xml:space="preserve"> currently training all District employees on locating </w:t>
      </w:r>
      <w:r w:rsidR="00D34CD3">
        <w:rPr>
          <w:sz w:val="24"/>
          <w:szCs w:val="24"/>
        </w:rPr>
        <w:t>plots</w:t>
      </w:r>
      <w:r w:rsidR="003059F9">
        <w:rPr>
          <w:sz w:val="24"/>
          <w:szCs w:val="24"/>
        </w:rPr>
        <w:t xml:space="preserve">. </w:t>
      </w:r>
    </w:p>
    <w:p w14:paraId="0B7BBC78" w14:textId="77777777" w:rsidR="00823CBD" w:rsidRDefault="00FE77F6" w:rsidP="00D34CD3">
      <w:pPr>
        <w:pStyle w:val="ListParagraph"/>
        <w:numPr>
          <w:ilvl w:val="0"/>
          <w:numId w:val="29"/>
        </w:numPr>
        <w:ind w:left="1710" w:hanging="270"/>
        <w:jc w:val="both"/>
        <w:rPr>
          <w:sz w:val="24"/>
          <w:szCs w:val="24"/>
        </w:rPr>
      </w:pPr>
      <w:r>
        <w:rPr>
          <w:sz w:val="24"/>
          <w:szCs w:val="24"/>
        </w:rPr>
        <w:t>Winter Projects:</w:t>
      </w:r>
      <w:r w:rsidR="00FC01F9">
        <w:rPr>
          <w:sz w:val="24"/>
          <w:szCs w:val="24"/>
        </w:rPr>
        <w:t xml:space="preserve"> </w:t>
      </w:r>
      <w:r w:rsidR="00D36748">
        <w:rPr>
          <w:sz w:val="24"/>
          <w:szCs w:val="24"/>
        </w:rPr>
        <w:t>S</w:t>
      </w:r>
      <w:r w:rsidR="00BA5D20">
        <w:rPr>
          <w:sz w:val="24"/>
          <w:szCs w:val="24"/>
        </w:rPr>
        <w:t xml:space="preserve">taff </w:t>
      </w:r>
      <w:r w:rsidR="00776324">
        <w:rPr>
          <w:sz w:val="24"/>
          <w:szCs w:val="24"/>
        </w:rPr>
        <w:t>are</w:t>
      </w:r>
      <w:r w:rsidR="00BA5D20">
        <w:rPr>
          <w:sz w:val="24"/>
          <w:szCs w:val="24"/>
        </w:rPr>
        <w:t xml:space="preserve"> in the process</w:t>
      </w:r>
      <w:r w:rsidR="00D36748">
        <w:rPr>
          <w:sz w:val="24"/>
          <w:szCs w:val="24"/>
        </w:rPr>
        <w:t xml:space="preserve"> of designing </w:t>
      </w:r>
      <w:r w:rsidR="000D102A">
        <w:rPr>
          <w:sz w:val="24"/>
          <w:szCs w:val="24"/>
        </w:rPr>
        <w:t xml:space="preserve">a new </w:t>
      </w:r>
      <w:r w:rsidR="00D15A82">
        <w:rPr>
          <w:sz w:val="24"/>
          <w:szCs w:val="24"/>
        </w:rPr>
        <w:t>trash removal area</w:t>
      </w:r>
      <w:r w:rsidR="002F2065">
        <w:rPr>
          <w:sz w:val="24"/>
          <w:szCs w:val="24"/>
        </w:rPr>
        <w:t xml:space="preserve"> to contain yard trash</w:t>
      </w:r>
      <w:r w:rsidR="00D15A82">
        <w:rPr>
          <w:sz w:val="24"/>
          <w:szCs w:val="24"/>
        </w:rPr>
        <w:t>.</w:t>
      </w:r>
      <w:r w:rsidR="002F2065">
        <w:rPr>
          <w:sz w:val="24"/>
          <w:szCs w:val="24"/>
        </w:rPr>
        <w:t xml:space="preserve"> </w:t>
      </w:r>
    </w:p>
    <w:p w14:paraId="1AA005F5" w14:textId="50208ADA" w:rsidR="00FE77F6" w:rsidRDefault="002F2065" w:rsidP="00303537">
      <w:pPr>
        <w:pStyle w:val="ListParagraph"/>
        <w:tabs>
          <w:tab w:val="left" w:pos="1710"/>
        </w:tabs>
        <w:ind w:left="1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35747F" w14:textId="31C2BA6F" w:rsidR="00631B73" w:rsidRPr="00B42CAE" w:rsidRDefault="00631B73" w:rsidP="00303537">
      <w:pPr>
        <w:pStyle w:val="ListParagraph"/>
        <w:numPr>
          <w:ilvl w:val="0"/>
          <w:numId w:val="29"/>
        </w:numPr>
        <w:tabs>
          <w:tab w:val="left" w:pos="180"/>
        </w:tabs>
        <w:spacing w:after="0" w:line="240" w:lineRule="auto"/>
        <w:ind w:left="270" w:hanging="180"/>
        <w:jc w:val="both"/>
        <w:rPr>
          <w:b/>
          <w:bCs/>
          <w:sz w:val="24"/>
          <w:szCs w:val="24"/>
        </w:rPr>
      </w:pPr>
      <w:r w:rsidRPr="00B42CAE">
        <w:rPr>
          <w:b/>
          <w:bCs/>
          <w:sz w:val="24"/>
          <w:szCs w:val="24"/>
        </w:rPr>
        <w:t>New Business/Future Agenda Items:</w:t>
      </w:r>
      <w:bookmarkStart w:id="3" w:name="_Hlk129782688"/>
    </w:p>
    <w:bookmarkEnd w:id="3"/>
    <w:p w14:paraId="1043D3CE" w14:textId="1EF2DDE1" w:rsidR="00770195" w:rsidRDefault="0060115B" w:rsidP="007C691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Orland Cemetery District Office Closures</w:t>
      </w:r>
      <w:r w:rsidR="003E4EFD" w:rsidRPr="00BC2B00">
        <w:rPr>
          <w:b/>
          <w:bCs/>
          <w:sz w:val="24"/>
          <w:szCs w:val="24"/>
        </w:rPr>
        <w:t>:</w:t>
      </w:r>
      <w:r w:rsidR="003E4EFD" w:rsidRPr="00BC2B00">
        <w:rPr>
          <w:sz w:val="24"/>
          <w:szCs w:val="24"/>
        </w:rPr>
        <w:t xml:space="preserve">  </w:t>
      </w:r>
    </w:p>
    <w:p w14:paraId="587C9C06" w14:textId="5F813F95" w:rsidR="00B254A1" w:rsidRDefault="00FF581F" w:rsidP="00B254A1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FF581F">
        <w:rPr>
          <w:sz w:val="24"/>
          <w:szCs w:val="24"/>
        </w:rPr>
        <w:t>January 20, 2025</w:t>
      </w:r>
      <w:r w:rsidR="00B254A1" w:rsidRPr="00FF581F">
        <w:rPr>
          <w:sz w:val="24"/>
          <w:szCs w:val="24"/>
        </w:rPr>
        <w:t xml:space="preserve"> – </w:t>
      </w:r>
      <w:r w:rsidRPr="00FF581F">
        <w:rPr>
          <w:sz w:val="24"/>
          <w:szCs w:val="24"/>
        </w:rPr>
        <w:t xml:space="preserve">Martin Luther King Day - </w:t>
      </w:r>
      <w:r w:rsidR="00B254A1" w:rsidRPr="00FF581F">
        <w:rPr>
          <w:sz w:val="24"/>
          <w:szCs w:val="24"/>
        </w:rPr>
        <w:t>Office Closed at 12:00 p.m.</w:t>
      </w:r>
      <w:r w:rsidRPr="00FF581F">
        <w:rPr>
          <w:sz w:val="24"/>
          <w:szCs w:val="24"/>
        </w:rPr>
        <w:t xml:space="preserve"> </w:t>
      </w:r>
    </w:p>
    <w:p w14:paraId="021EAB4A" w14:textId="77777777" w:rsidR="00001CBB" w:rsidRPr="00FF581F" w:rsidRDefault="00001CBB" w:rsidP="00001CBB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14:paraId="1042166D" w14:textId="6C204495" w:rsidR="001A60FD" w:rsidRDefault="00001CBB" w:rsidP="00DE5EB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District Officers:</w:t>
      </w:r>
      <w:r w:rsidR="002A788A" w:rsidRPr="00B02677">
        <w:rPr>
          <w:b/>
          <w:bCs/>
          <w:sz w:val="24"/>
          <w:szCs w:val="24"/>
        </w:rPr>
        <w:t xml:space="preserve"> </w:t>
      </w:r>
      <w:r w:rsidR="003059F9">
        <w:rPr>
          <w:b/>
          <w:bCs/>
          <w:sz w:val="24"/>
          <w:szCs w:val="24"/>
        </w:rPr>
        <w:t>Chair</w:t>
      </w:r>
      <w:r>
        <w:rPr>
          <w:b/>
          <w:bCs/>
          <w:sz w:val="24"/>
          <w:szCs w:val="24"/>
        </w:rPr>
        <w:t>, Vice-Chair and Board Secretary</w:t>
      </w:r>
    </w:p>
    <w:p w14:paraId="60546DDC" w14:textId="23D5BF20" w:rsidR="00E66148" w:rsidRDefault="008B41BE" w:rsidP="001A60FD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bookmarkStart w:id="4" w:name="_Hlk185246617"/>
      <w:bookmarkStart w:id="5" w:name="_Hlk182552524"/>
      <w:r w:rsidRPr="00B02677">
        <w:rPr>
          <w:sz w:val="24"/>
          <w:szCs w:val="24"/>
        </w:rPr>
        <w:t xml:space="preserve">Trustee </w:t>
      </w:r>
      <w:r w:rsidR="009B03C2" w:rsidRPr="00B02677">
        <w:rPr>
          <w:sz w:val="24"/>
          <w:szCs w:val="24"/>
        </w:rPr>
        <w:t xml:space="preserve">Dottie </w:t>
      </w:r>
      <w:r w:rsidR="00E66148" w:rsidRPr="00B02677">
        <w:rPr>
          <w:sz w:val="24"/>
          <w:szCs w:val="24"/>
        </w:rPr>
        <w:t>Tefelski made</w:t>
      </w:r>
      <w:r w:rsidRPr="00B02677">
        <w:rPr>
          <w:sz w:val="24"/>
          <w:szCs w:val="24"/>
        </w:rPr>
        <w:t xml:space="preserve"> a motion to </w:t>
      </w:r>
      <w:r w:rsidR="00CF77A0">
        <w:rPr>
          <w:sz w:val="24"/>
          <w:szCs w:val="24"/>
        </w:rPr>
        <w:t>el</w:t>
      </w:r>
      <w:r w:rsidR="00CB4223">
        <w:rPr>
          <w:sz w:val="24"/>
          <w:szCs w:val="24"/>
        </w:rPr>
        <w:t xml:space="preserve">ect Rick Beale as </w:t>
      </w:r>
      <w:r w:rsidR="003059F9">
        <w:rPr>
          <w:sz w:val="24"/>
          <w:szCs w:val="24"/>
        </w:rPr>
        <w:t>Chair</w:t>
      </w:r>
      <w:r w:rsidR="00CB4223">
        <w:rPr>
          <w:sz w:val="24"/>
          <w:szCs w:val="24"/>
        </w:rPr>
        <w:t>, Kevin Donnelley as Vice-Chairman and Staci Buttermore as Board</w:t>
      </w:r>
      <w:r w:rsidR="00C4193C">
        <w:rPr>
          <w:sz w:val="24"/>
          <w:szCs w:val="24"/>
        </w:rPr>
        <w:t xml:space="preserve"> Secretary, Trustee</w:t>
      </w:r>
      <w:r w:rsidR="00F65827">
        <w:rPr>
          <w:sz w:val="24"/>
          <w:szCs w:val="24"/>
        </w:rPr>
        <w:t xml:space="preserve"> Kevin Donnelley seconded the motion</w:t>
      </w:r>
      <w:r w:rsidR="003059F9">
        <w:rPr>
          <w:sz w:val="24"/>
          <w:szCs w:val="24"/>
        </w:rPr>
        <w:t xml:space="preserve">. </w:t>
      </w:r>
      <w:r w:rsidR="00100C7B">
        <w:rPr>
          <w:sz w:val="24"/>
          <w:szCs w:val="24"/>
        </w:rPr>
        <w:t>A vote was held 3</w:t>
      </w:r>
      <w:r w:rsidRPr="00B02677">
        <w:rPr>
          <w:sz w:val="24"/>
          <w:szCs w:val="24"/>
        </w:rPr>
        <w:t xml:space="preserve">-0 in favor, </w:t>
      </w:r>
      <w:r w:rsidR="00AB0E87" w:rsidRPr="00B02677">
        <w:rPr>
          <w:sz w:val="24"/>
          <w:szCs w:val="24"/>
        </w:rPr>
        <w:t>and the motion</w:t>
      </w:r>
      <w:r w:rsidRPr="00B02677">
        <w:rPr>
          <w:sz w:val="24"/>
          <w:szCs w:val="24"/>
        </w:rPr>
        <w:t xml:space="preserve"> </w:t>
      </w:r>
      <w:r w:rsidRPr="00B02677">
        <w:rPr>
          <w:b/>
          <w:bCs/>
          <w:sz w:val="24"/>
          <w:szCs w:val="24"/>
        </w:rPr>
        <w:t>PASSED Unanimously.</w:t>
      </w:r>
      <w:r w:rsidR="00E66148">
        <w:rPr>
          <w:b/>
          <w:bCs/>
          <w:sz w:val="24"/>
          <w:szCs w:val="24"/>
        </w:rPr>
        <w:t xml:space="preserve"> </w:t>
      </w:r>
    </w:p>
    <w:bookmarkEnd w:id="4"/>
    <w:p w14:paraId="3B0DB875" w14:textId="021E52A0" w:rsidR="00B02677" w:rsidRPr="00B02677" w:rsidRDefault="00BC2B00" w:rsidP="00E66148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 w:rsidRPr="00B02677">
        <w:rPr>
          <w:b/>
          <w:bCs/>
          <w:sz w:val="24"/>
          <w:szCs w:val="24"/>
        </w:rPr>
        <w:t xml:space="preserve"> </w:t>
      </w:r>
      <w:bookmarkEnd w:id="5"/>
      <w:r w:rsidR="005F4BF2" w:rsidRPr="00B02677">
        <w:rPr>
          <w:sz w:val="24"/>
          <w:szCs w:val="24"/>
        </w:rPr>
        <w:t xml:space="preserve"> </w:t>
      </w:r>
      <w:bookmarkStart w:id="6" w:name="_Hlk171489115"/>
    </w:p>
    <w:p w14:paraId="25123D26" w14:textId="206C9BD8" w:rsidR="00E668E1" w:rsidRDefault="00100C7B" w:rsidP="00DE5EB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Safety Committee</w:t>
      </w:r>
      <w:r w:rsidR="00E668E1">
        <w:rPr>
          <w:b/>
          <w:bCs/>
          <w:sz w:val="24"/>
          <w:szCs w:val="24"/>
        </w:rPr>
        <w:t xml:space="preserve"> </w:t>
      </w:r>
      <w:r w:rsidR="003059F9">
        <w:rPr>
          <w:b/>
          <w:bCs/>
          <w:sz w:val="24"/>
          <w:szCs w:val="24"/>
        </w:rPr>
        <w:t>Chair</w:t>
      </w:r>
      <w:r w:rsidR="00E668E1">
        <w:rPr>
          <w:b/>
          <w:bCs/>
          <w:sz w:val="24"/>
          <w:szCs w:val="24"/>
        </w:rPr>
        <w:t>:</w:t>
      </w:r>
    </w:p>
    <w:p w14:paraId="2CE7FB3E" w14:textId="4A67BDB4" w:rsidR="009F259A" w:rsidRDefault="003059F9" w:rsidP="00E668E1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Chair Rick Beale made a motion</w:t>
      </w:r>
      <w:r w:rsidR="00E668E1">
        <w:rPr>
          <w:sz w:val="24"/>
          <w:szCs w:val="24"/>
        </w:rPr>
        <w:t xml:space="preserve"> to appoint Trustee Kevin Donnelley to the</w:t>
      </w:r>
      <w:r w:rsidR="009F259A">
        <w:rPr>
          <w:sz w:val="24"/>
          <w:szCs w:val="24"/>
        </w:rPr>
        <w:t xml:space="preserve"> District’s Safety Committee, Truste Dottie Tefelski seconded the motion</w:t>
      </w:r>
      <w:r>
        <w:rPr>
          <w:sz w:val="24"/>
          <w:szCs w:val="24"/>
        </w:rPr>
        <w:t xml:space="preserve">. </w:t>
      </w:r>
      <w:r w:rsidR="009F259A">
        <w:rPr>
          <w:sz w:val="24"/>
          <w:szCs w:val="24"/>
        </w:rPr>
        <w:t xml:space="preserve">A vote was held 3-0 in favor, </w:t>
      </w:r>
      <w:r w:rsidR="00AB0E87">
        <w:rPr>
          <w:sz w:val="24"/>
          <w:szCs w:val="24"/>
        </w:rPr>
        <w:t>and the motion</w:t>
      </w:r>
      <w:r w:rsidR="009F259A">
        <w:rPr>
          <w:sz w:val="24"/>
          <w:szCs w:val="24"/>
        </w:rPr>
        <w:t xml:space="preserve"> </w:t>
      </w:r>
      <w:r w:rsidR="009F259A" w:rsidRPr="009F259A">
        <w:rPr>
          <w:b/>
          <w:bCs/>
          <w:sz w:val="24"/>
          <w:szCs w:val="24"/>
        </w:rPr>
        <w:t>PASSED Unanimously</w:t>
      </w:r>
      <w:r w:rsidR="009F259A">
        <w:rPr>
          <w:sz w:val="24"/>
          <w:szCs w:val="24"/>
        </w:rPr>
        <w:t>.</w:t>
      </w:r>
    </w:p>
    <w:p w14:paraId="39BFADC2" w14:textId="212EF129" w:rsidR="00DE5EB1" w:rsidRPr="00E15BAC" w:rsidRDefault="00DE5EB1" w:rsidP="00E668E1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 w:rsidRPr="00B02677">
        <w:rPr>
          <w:b/>
          <w:bCs/>
          <w:sz w:val="24"/>
          <w:szCs w:val="24"/>
        </w:rPr>
        <w:t xml:space="preserve"> </w:t>
      </w:r>
    </w:p>
    <w:p w14:paraId="75975C08" w14:textId="77777777" w:rsidR="00B87262" w:rsidRDefault="00D51CEA" w:rsidP="00F125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Orland Cemetery District – “Burial Policy &amp; Procedures” </w:t>
      </w:r>
    </w:p>
    <w:p w14:paraId="7E06C5C3" w14:textId="3F0464E2" w:rsidR="0013399D" w:rsidRDefault="00B87262" w:rsidP="00B87262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Interim District Manager Staci Buttermore present</w:t>
      </w:r>
      <w:r w:rsidR="00E02929">
        <w:rPr>
          <w:sz w:val="24"/>
          <w:szCs w:val="24"/>
        </w:rPr>
        <w:t>ed</w:t>
      </w:r>
      <w:r>
        <w:rPr>
          <w:sz w:val="24"/>
          <w:szCs w:val="24"/>
        </w:rPr>
        <w:t xml:space="preserve"> the Board of Trustees with a </w:t>
      </w:r>
      <w:r w:rsidR="00AA5817">
        <w:rPr>
          <w:sz w:val="24"/>
          <w:szCs w:val="24"/>
        </w:rPr>
        <w:t>newly proposed Burial Policy &amp; Procedures</w:t>
      </w:r>
      <w:r w:rsidR="003059F9">
        <w:rPr>
          <w:sz w:val="24"/>
          <w:szCs w:val="24"/>
        </w:rPr>
        <w:t xml:space="preserve">. </w:t>
      </w:r>
      <w:r w:rsidR="00AA5817">
        <w:rPr>
          <w:sz w:val="24"/>
          <w:szCs w:val="24"/>
        </w:rPr>
        <w:t xml:space="preserve">Currently, the District </w:t>
      </w:r>
      <w:r w:rsidR="00AB0E87">
        <w:rPr>
          <w:sz w:val="24"/>
          <w:szCs w:val="24"/>
        </w:rPr>
        <w:t>has</w:t>
      </w:r>
      <w:r w:rsidR="00AA5817">
        <w:rPr>
          <w:sz w:val="24"/>
          <w:szCs w:val="24"/>
        </w:rPr>
        <w:t xml:space="preserve"> no guidelines</w:t>
      </w:r>
      <w:r w:rsidR="008B4923">
        <w:rPr>
          <w:sz w:val="24"/>
          <w:szCs w:val="24"/>
        </w:rPr>
        <w:t xml:space="preserve"> adopted</w:t>
      </w:r>
      <w:r w:rsidR="003059F9">
        <w:rPr>
          <w:sz w:val="24"/>
          <w:szCs w:val="24"/>
        </w:rPr>
        <w:t xml:space="preserve">. </w:t>
      </w:r>
      <w:r w:rsidR="0026344B">
        <w:rPr>
          <w:sz w:val="24"/>
          <w:szCs w:val="24"/>
        </w:rPr>
        <w:t>The purpose of this Burial Policy is to establish, clear, standardized procedures for the pre</w:t>
      </w:r>
      <w:r w:rsidR="00C15446">
        <w:rPr>
          <w:sz w:val="24"/>
          <w:szCs w:val="24"/>
        </w:rPr>
        <w:t>paration and execution of full burials and cremation burials within the Orland Cemetery District</w:t>
      </w:r>
      <w:r w:rsidR="003059F9">
        <w:rPr>
          <w:sz w:val="24"/>
          <w:szCs w:val="24"/>
        </w:rPr>
        <w:t xml:space="preserve">. </w:t>
      </w:r>
      <w:r w:rsidR="00C15446">
        <w:rPr>
          <w:sz w:val="24"/>
          <w:szCs w:val="24"/>
        </w:rPr>
        <w:t>This policy ensures respectful handling of all burials, accuracy</w:t>
      </w:r>
      <w:r w:rsidR="00860145">
        <w:rPr>
          <w:sz w:val="24"/>
          <w:szCs w:val="24"/>
        </w:rPr>
        <w:t xml:space="preserve"> in plot location, and safety during grave preparation, while outlining accountability measures for errors</w:t>
      </w:r>
      <w:r w:rsidR="003059F9">
        <w:rPr>
          <w:sz w:val="24"/>
          <w:szCs w:val="24"/>
        </w:rPr>
        <w:t xml:space="preserve">. </w:t>
      </w:r>
      <w:r w:rsidR="006446E1">
        <w:rPr>
          <w:sz w:val="24"/>
          <w:szCs w:val="24"/>
        </w:rPr>
        <w:t>Trustee Kevin Donnelley made a motion to approve the Burial Policy &amp; Procedures as presented, Trustee Dottie Tefelski seconded the motion</w:t>
      </w:r>
      <w:r w:rsidR="003059F9">
        <w:rPr>
          <w:sz w:val="24"/>
          <w:szCs w:val="24"/>
        </w:rPr>
        <w:t xml:space="preserve">. </w:t>
      </w:r>
      <w:r w:rsidR="009B25A5">
        <w:rPr>
          <w:sz w:val="24"/>
          <w:szCs w:val="24"/>
        </w:rPr>
        <w:t xml:space="preserve">A vote was </w:t>
      </w:r>
      <w:r w:rsidR="0092107A">
        <w:rPr>
          <w:sz w:val="24"/>
          <w:szCs w:val="24"/>
        </w:rPr>
        <w:t>held 3</w:t>
      </w:r>
      <w:r w:rsidR="009B25A5" w:rsidRPr="00B02677">
        <w:rPr>
          <w:sz w:val="24"/>
          <w:szCs w:val="24"/>
        </w:rPr>
        <w:t xml:space="preserve">-0 in favor, </w:t>
      </w:r>
      <w:r w:rsidR="0092107A" w:rsidRPr="00B02677">
        <w:rPr>
          <w:sz w:val="24"/>
          <w:szCs w:val="24"/>
        </w:rPr>
        <w:t>and the motion</w:t>
      </w:r>
      <w:r w:rsidR="009B25A5" w:rsidRPr="00B02677">
        <w:rPr>
          <w:sz w:val="24"/>
          <w:szCs w:val="24"/>
        </w:rPr>
        <w:t xml:space="preserve"> </w:t>
      </w:r>
      <w:r w:rsidR="009B25A5" w:rsidRPr="00B02677">
        <w:rPr>
          <w:b/>
          <w:bCs/>
          <w:sz w:val="24"/>
          <w:szCs w:val="24"/>
        </w:rPr>
        <w:t>PASSED Unanimously.</w:t>
      </w:r>
    </w:p>
    <w:p w14:paraId="5964AB96" w14:textId="77777777" w:rsidR="00C52CF7" w:rsidRDefault="00C52CF7" w:rsidP="00C52CF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E9F3CD1" w14:textId="702251EC" w:rsidR="00C52CF7" w:rsidRDefault="00C52CF7" w:rsidP="00C52CF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Orland Cemetery District Fee Increases – “Resident &amp; Non</w:t>
      </w:r>
      <w:r w:rsidR="00C42E06">
        <w:rPr>
          <w:b/>
          <w:bCs/>
          <w:sz w:val="24"/>
          <w:szCs w:val="24"/>
        </w:rPr>
        <w:t>-Resident Fee Schedule”</w:t>
      </w:r>
    </w:p>
    <w:p w14:paraId="7982E89A" w14:textId="20513AED" w:rsidR="00C42E06" w:rsidRDefault="0092107A" w:rsidP="00C42E06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2E06">
        <w:rPr>
          <w:sz w:val="24"/>
          <w:szCs w:val="24"/>
        </w:rPr>
        <w:t xml:space="preserve">Interim District Manager Staci Buttermore presented the board with </w:t>
      </w:r>
      <w:r w:rsidR="00AB0E87">
        <w:rPr>
          <w:sz w:val="24"/>
          <w:szCs w:val="24"/>
        </w:rPr>
        <w:t>new fee schedules for Residents and Non-Residents</w:t>
      </w:r>
      <w:r w:rsidR="003059F9">
        <w:rPr>
          <w:sz w:val="24"/>
          <w:szCs w:val="24"/>
        </w:rPr>
        <w:t xml:space="preserve">. </w:t>
      </w:r>
      <w:r w:rsidR="003E345F">
        <w:rPr>
          <w:sz w:val="24"/>
          <w:szCs w:val="24"/>
        </w:rPr>
        <w:t>Buttermore,</w:t>
      </w:r>
      <w:r w:rsidR="00823CBD">
        <w:rPr>
          <w:sz w:val="24"/>
          <w:szCs w:val="24"/>
        </w:rPr>
        <w:t xml:space="preserve"> </w:t>
      </w:r>
      <w:r w:rsidR="00D90EC1">
        <w:rPr>
          <w:sz w:val="24"/>
          <w:szCs w:val="24"/>
        </w:rPr>
        <w:t xml:space="preserve">expressed the need for the increase </w:t>
      </w:r>
      <w:r w:rsidR="003E345F">
        <w:rPr>
          <w:sz w:val="24"/>
          <w:szCs w:val="24"/>
        </w:rPr>
        <w:t>for cemetery services because of rising operational costs</w:t>
      </w:r>
      <w:r w:rsidR="003059F9">
        <w:rPr>
          <w:sz w:val="24"/>
          <w:szCs w:val="24"/>
        </w:rPr>
        <w:t xml:space="preserve">. </w:t>
      </w:r>
      <w:r w:rsidR="003E345F">
        <w:rPr>
          <w:sz w:val="24"/>
          <w:szCs w:val="24"/>
        </w:rPr>
        <w:t>The Orland Cemetery District has not adjusted its pricing since January 1, 2023</w:t>
      </w:r>
      <w:r w:rsidR="003059F9">
        <w:rPr>
          <w:sz w:val="24"/>
          <w:szCs w:val="24"/>
        </w:rPr>
        <w:t xml:space="preserve">. </w:t>
      </w:r>
      <w:r w:rsidR="00023BBC">
        <w:rPr>
          <w:sz w:val="24"/>
          <w:szCs w:val="24"/>
        </w:rPr>
        <w:t>Since that time, the cost associated with maintaining the cemetery, providing services, and covering general expenses have significantly increased</w:t>
      </w:r>
      <w:r w:rsidR="003059F9">
        <w:rPr>
          <w:sz w:val="24"/>
          <w:szCs w:val="24"/>
        </w:rPr>
        <w:t xml:space="preserve">. </w:t>
      </w:r>
      <w:r w:rsidR="006611C1">
        <w:rPr>
          <w:sz w:val="24"/>
          <w:szCs w:val="24"/>
        </w:rPr>
        <w:t>The proposed increase reflects the higher costs of labor, materials, and maintenance to operate</w:t>
      </w:r>
      <w:r w:rsidR="00EA31C2">
        <w:rPr>
          <w:sz w:val="24"/>
          <w:szCs w:val="24"/>
        </w:rPr>
        <w:t xml:space="preserve"> efficiently and serve the community effectively</w:t>
      </w:r>
      <w:r w:rsidR="003059F9">
        <w:rPr>
          <w:sz w:val="24"/>
          <w:szCs w:val="24"/>
        </w:rPr>
        <w:t xml:space="preserve">. </w:t>
      </w:r>
      <w:r w:rsidR="00275277">
        <w:rPr>
          <w:sz w:val="24"/>
          <w:szCs w:val="24"/>
        </w:rPr>
        <w:t>Trustee Kevin Donnelley made a motion to approve the Orland Cemetery District Fee Increase as presented, Trustee Dottie Tefelski seconded the motion</w:t>
      </w:r>
      <w:bookmarkStart w:id="7" w:name="_Hlk189139656"/>
      <w:r w:rsidR="003059F9">
        <w:rPr>
          <w:sz w:val="24"/>
          <w:szCs w:val="24"/>
        </w:rPr>
        <w:t xml:space="preserve">. </w:t>
      </w:r>
      <w:r w:rsidR="00275277">
        <w:rPr>
          <w:sz w:val="24"/>
          <w:szCs w:val="24"/>
        </w:rPr>
        <w:t xml:space="preserve">A vote was </w:t>
      </w:r>
      <w:r>
        <w:rPr>
          <w:sz w:val="24"/>
          <w:szCs w:val="24"/>
        </w:rPr>
        <w:t>held 3</w:t>
      </w:r>
      <w:r w:rsidR="00275277" w:rsidRPr="00B02677">
        <w:rPr>
          <w:sz w:val="24"/>
          <w:szCs w:val="24"/>
        </w:rPr>
        <w:t xml:space="preserve">-0 in favor, </w:t>
      </w:r>
      <w:r w:rsidRPr="00B02677">
        <w:rPr>
          <w:sz w:val="24"/>
          <w:szCs w:val="24"/>
        </w:rPr>
        <w:t>and the motion</w:t>
      </w:r>
      <w:r w:rsidR="00275277" w:rsidRPr="00B02677">
        <w:rPr>
          <w:sz w:val="24"/>
          <w:szCs w:val="24"/>
        </w:rPr>
        <w:t xml:space="preserve"> </w:t>
      </w:r>
      <w:r w:rsidR="00275277" w:rsidRPr="00B02677">
        <w:rPr>
          <w:b/>
          <w:bCs/>
          <w:sz w:val="24"/>
          <w:szCs w:val="24"/>
        </w:rPr>
        <w:t>PASSED Unanimously</w:t>
      </w:r>
      <w:bookmarkEnd w:id="7"/>
      <w:r w:rsidR="00275277" w:rsidRPr="00B02677">
        <w:rPr>
          <w:b/>
          <w:bCs/>
          <w:sz w:val="24"/>
          <w:szCs w:val="24"/>
        </w:rPr>
        <w:t>.</w:t>
      </w:r>
    </w:p>
    <w:p w14:paraId="286C04B5" w14:textId="77777777" w:rsidR="00275277" w:rsidRDefault="00275277" w:rsidP="00C42E06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</w:p>
    <w:p w14:paraId="5B2F2242" w14:textId="77777777" w:rsidR="00275277" w:rsidRPr="00C42E06" w:rsidRDefault="00275277" w:rsidP="00C42E06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78AB5F2A" w14:textId="77777777" w:rsidR="009B25A5" w:rsidRPr="009B25A5" w:rsidRDefault="009B25A5" w:rsidP="009B25A5">
      <w:pPr>
        <w:spacing w:after="0" w:line="240" w:lineRule="auto"/>
        <w:jc w:val="both"/>
        <w:rPr>
          <w:sz w:val="24"/>
          <w:szCs w:val="24"/>
        </w:rPr>
      </w:pPr>
    </w:p>
    <w:p w14:paraId="51DBBB58" w14:textId="360AF190" w:rsidR="001C1C43" w:rsidRPr="001C1C43" w:rsidRDefault="001C1C43" w:rsidP="000B3E29">
      <w:pPr>
        <w:pStyle w:val="ListParagraph"/>
        <w:spacing w:after="0" w:line="240" w:lineRule="auto"/>
        <w:ind w:left="1080"/>
        <w:rPr>
          <w:b/>
          <w:bCs/>
          <w:sz w:val="24"/>
          <w:szCs w:val="24"/>
        </w:rPr>
      </w:pPr>
    </w:p>
    <w:p w14:paraId="673B7164" w14:textId="3C8B709E" w:rsidR="00A51201" w:rsidRPr="00A51201" w:rsidRDefault="00A51201" w:rsidP="00A51201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bookmarkStart w:id="8" w:name="_Hlk189205926"/>
      <w:bookmarkStart w:id="9" w:name="_Hlk185247631"/>
      <w:bookmarkEnd w:id="6"/>
      <w:r>
        <w:rPr>
          <w:b/>
          <w:bCs/>
          <w:sz w:val="24"/>
          <w:szCs w:val="24"/>
        </w:rPr>
        <w:t>8.</w:t>
      </w:r>
      <w:r w:rsidR="00303537">
        <w:rPr>
          <w:b/>
          <w:bCs/>
          <w:sz w:val="24"/>
          <w:szCs w:val="24"/>
        </w:rPr>
        <w:t xml:space="preserve"> </w:t>
      </w:r>
      <w:r w:rsidRPr="00A51201">
        <w:rPr>
          <w:b/>
          <w:bCs/>
          <w:sz w:val="24"/>
          <w:szCs w:val="24"/>
        </w:rPr>
        <w:t>New Business/Future Agenda Items: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(Continued from page 2)</w:t>
      </w:r>
    </w:p>
    <w:bookmarkEnd w:id="8"/>
    <w:p w14:paraId="27854C57" w14:textId="77777777" w:rsidR="00A51201" w:rsidRDefault="00A51201" w:rsidP="002455C8">
      <w:pPr>
        <w:spacing w:after="0"/>
        <w:jc w:val="both"/>
        <w:rPr>
          <w:b/>
          <w:bCs/>
          <w:sz w:val="24"/>
          <w:szCs w:val="24"/>
        </w:rPr>
      </w:pPr>
    </w:p>
    <w:p w14:paraId="6A7009F8" w14:textId="04FD76F8" w:rsidR="00A51201" w:rsidRDefault="005B025D" w:rsidP="005B025D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Raigoza Headstone</w:t>
      </w:r>
      <w:r w:rsidR="00552336">
        <w:rPr>
          <w:b/>
          <w:bCs/>
          <w:sz w:val="24"/>
          <w:szCs w:val="24"/>
        </w:rPr>
        <w:t>/plot proposal:</w:t>
      </w:r>
    </w:p>
    <w:p w14:paraId="15F21538" w14:textId="0D744D2D" w:rsidR="00552336" w:rsidRDefault="0092107A" w:rsidP="00552336">
      <w:pPr>
        <w:pStyle w:val="ListParagraph"/>
        <w:spacing w:after="0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Interim</w:t>
      </w:r>
      <w:r w:rsidR="00495573">
        <w:rPr>
          <w:sz w:val="24"/>
          <w:szCs w:val="24"/>
        </w:rPr>
        <w:t xml:space="preserve"> District Manager</w:t>
      </w:r>
      <w:r w:rsidR="003671A3">
        <w:rPr>
          <w:sz w:val="24"/>
          <w:szCs w:val="24"/>
        </w:rPr>
        <w:t xml:space="preserve">, </w:t>
      </w:r>
      <w:r w:rsidR="00B5511A">
        <w:rPr>
          <w:sz w:val="24"/>
          <w:szCs w:val="24"/>
        </w:rPr>
        <w:t xml:space="preserve">Staci </w:t>
      </w:r>
      <w:r w:rsidR="003671A3">
        <w:rPr>
          <w:sz w:val="24"/>
          <w:szCs w:val="24"/>
        </w:rPr>
        <w:t>Buttermore</w:t>
      </w:r>
      <w:r w:rsidR="00495573">
        <w:rPr>
          <w:sz w:val="24"/>
          <w:szCs w:val="24"/>
        </w:rPr>
        <w:t xml:space="preserve"> presented</w:t>
      </w:r>
      <w:r w:rsidR="009A3AF9">
        <w:rPr>
          <w:sz w:val="24"/>
          <w:szCs w:val="24"/>
        </w:rPr>
        <w:t xml:space="preserve"> a proposal to rectify the </w:t>
      </w:r>
      <w:r w:rsidR="00D16CD2">
        <w:rPr>
          <w:sz w:val="24"/>
          <w:szCs w:val="24"/>
        </w:rPr>
        <w:t xml:space="preserve">incorrect placement of </w:t>
      </w:r>
      <w:r w:rsidR="00A9029C">
        <w:rPr>
          <w:sz w:val="24"/>
          <w:szCs w:val="24"/>
        </w:rPr>
        <w:t>Javier Raigoza</w:t>
      </w:r>
      <w:r w:rsidR="003059F9">
        <w:rPr>
          <w:sz w:val="24"/>
          <w:szCs w:val="24"/>
        </w:rPr>
        <w:t xml:space="preserve">. </w:t>
      </w:r>
      <w:r w:rsidR="00A9029C">
        <w:rPr>
          <w:sz w:val="24"/>
          <w:szCs w:val="24"/>
        </w:rPr>
        <w:t xml:space="preserve">Buttermore </w:t>
      </w:r>
      <w:r w:rsidR="00BE5D1C">
        <w:rPr>
          <w:sz w:val="24"/>
          <w:szCs w:val="24"/>
        </w:rPr>
        <w:t>provided the Trustees with an overview of the situation and detailed the options that were presented to the family for resol</w:t>
      </w:r>
      <w:r w:rsidR="00977666">
        <w:rPr>
          <w:sz w:val="24"/>
          <w:szCs w:val="24"/>
        </w:rPr>
        <w:t>ution</w:t>
      </w:r>
      <w:r w:rsidR="003059F9">
        <w:rPr>
          <w:sz w:val="24"/>
          <w:szCs w:val="24"/>
        </w:rPr>
        <w:t xml:space="preserve">. </w:t>
      </w:r>
      <w:r w:rsidR="00977666">
        <w:rPr>
          <w:sz w:val="24"/>
          <w:szCs w:val="24"/>
        </w:rPr>
        <w:t xml:space="preserve">After discussion, the Trustees considered the options and possible next </w:t>
      </w:r>
      <w:r w:rsidR="001461E2">
        <w:rPr>
          <w:sz w:val="24"/>
          <w:szCs w:val="24"/>
        </w:rPr>
        <w:t>steps</w:t>
      </w:r>
      <w:r w:rsidR="00977666">
        <w:rPr>
          <w:sz w:val="24"/>
          <w:szCs w:val="24"/>
        </w:rPr>
        <w:t xml:space="preserve"> to ensure the matter is resolved appropriately and respectfully</w:t>
      </w:r>
      <w:r w:rsidR="003059F9">
        <w:rPr>
          <w:sz w:val="24"/>
          <w:szCs w:val="24"/>
        </w:rPr>
        <w:t xml:space="preserve">. </w:t>
      </w:r>
      <w:r w:rsidR="00A00FE9">
        <w:rPr>
          <w:sz w:val="24"/>
          <w:szCs w:val="24"/>
        </w:rPr>
        <w:t>Trustee Dottie Tefelski made a motion</w:t>
      </w:r>
      <w:r w:rsidR="00AA6A60">
        <w:rPr>
          <w:sz w:val="24"/>
          <w:szCs w:val="24"/>
        </w:rPr>
        <w:t xml:space="preserve"> to approve a $3,000 </w:t>
      </w:r>
      <w:r w:rsidR="00DC77A2">
        <w:rPr>
          <w:sz w:val="24"/>
          <w:szCs w:val="24"/>
        </w:rPr>
        <w:t>expenditure for use towards a new headstone</w:t>
      </w:r>
      <w:r w:rsidR="001461E2">
        <w:rPr>
          <w:sz w:val="24"/>
          <w:szCs w:val="24"/>
        </w:rPr>
        <w:t xml:space="preserve">, monument pad or </w:t>
      </w:r>
      <w:r>
        <w:rPr>
          <w:sz w:val="24"/>
          <w:szCs w:val="24"/>
        </w:rPr>
        <w:t xml:space="preserve">an additional plot, Trustee </w:t>
      </w:r>
      <w:r w:rsidR="0074336A">
        <w:rPr>
          <w:sz w:val="24"/>
          <w:szCs w:val="24"/>
        </w:rPr>
        <w:t>Kevin Donnelley</w:t>
      </w:r>
      <w:r>
        <w:rPr>
          <w:sz w:val="24"/>
          <w:szCs w:val="24"/>
        </w:rPr>
        <w:t xml:space="preserve"> seconded the motion. A vote was held 3</w:t>
      </w:r>
      <w:r w:rsidRPr="00B02677">
        <w:rPr>
          <w:sz w:val="24"/>
          <w:szCs w:val="24"/>
        </w:rPr>
        <w:t xml:space="preserve">-0 in favor, </w:t>
      </w:r>
      <w:r w:rsidR="00303537" w:rsidRPr="00B02677">
        <w:rPr>
          <w:sz w:val="24"/>
          <w:szCs w:val="24"/>
        </w:rPr>
        <w:t>and the motion</w:t>
      </w:r>
      <w:r w:rsidRPr="00B02677">
        <w:rPr>
          <w:sz w:val="24"/>
          <w:szCs w:val="24"/>
        </w:rPr>
        <w:t xml:space="preserve"> </w:t>
      </w:r>
      <w:r w:rsidRPr="00B02677">
        <w:rPr>
          <w:b/>
          <w:bCs/>
          <w:sz w:val="24"/>
          <w:szCs w:val="24"/>
        </w:rPr>
        <w:t>PASSED Unanimously</w:t>
      </w:r>
      <w:r w:rsidR="006E7377">
        <w:rPr>
          <w:b/>
          <w:bCs/>
          <w:sz w:val="24"/>
          <w:szCs w:val="24"/>
        </w:rPr>
        <w:t>.</w:t>
      </w:r>
    </w:p>
    <w:p w14:paraId="32E02053" w14:textId="77777777" w:rsidR="006E7377" w:rsidRPr="00495573" w:rsidRDefault="006E7377" w:rsidP="00552336">
      <w:pPr>
        <w:pStyle w:val="ListParagraph"/>
        <w:spacing w:after="0"/>
        <w:ind w:left="1080"/>
        <w:jc w:val="both"/>
        <w:rPr>
          <w:sz w:val="24"/>
          <w:szCs w:val="24"/>
        </w:rPr>
      </w:pPr>
    </w:p>
    <w:p w14:paraId="790AF7C0" w14:textId="3EDD2A02" w:rsidR="00552336" w:rsidRDefault="006E7377" w:rsidP="005B025D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Veterans Section 5 – Vase replacements – Review/Amend/Approve</w:t>
      </w:r>
      <w:r w:rsidR="003671A3">
        <w:rPr>
          <w:b/>
          <w:bCs/>
          <w:sz w:val="24"/>
          <w:szCs w:val="24"/>
        </w:rPr>
        <w:t>:</w:t>
      </w:r>
    </w:p>
    <w:p w14:paraId="593E767D" w14:textId="7D47E8D9" w:rsidR="003671A3" w:rsidRDefault="003671A3" w:rsidP="003671A3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Interim District Manager,</w:t>
      </w:r>
      <w:r w:rsidR="00EA1BA4">
        <w:rPr>
          <w:sz w:val="24"/>
          <w:szCs w:val="24"/>
        </w:rPr>
        <w:t xml:space="preserve"> Staci</w:t>
      </w:r>
      <w:r>
        <w:rPr>
          <w:sz w:val="24"/>
          <w:szCs w:val="24"/>
        </w:rPr>
        <w:t xml:space="preserve"> Buttermore</w:t>
      </w:r>
      <w:r w:rsidR="00EA1BA4">
        <w:rPr>
          <w:sz w:val="24"/>
          <w:szCs w:val="24"/>
        </w:rPr>
        <w:t xml:space="preserve"> informed the </w:t>
      </w:r>
      <w:r w:rsidR="00B3534D">
        <w:rPr>
          <w:sz w:val="24"/>
          <w:szCs w:val="24"/>
        </w:rPr>
        <w:t>t</w:t>
      </w:r>
      <w:r w:rsidR="00EA1BA4">
        <w:rPr>
          <w:sz w:val="24"/>
          <w:szCs w:val="24"/>
        </w:rPr>
        <w:t xml:space="preserve">rustees that </w:t>
      </w:r>
      <w:r w:rsidR="00B5511A">
        <w:rPr>
          <w:sz w:val="24"/>
          <w:szCs w:val="24"/>
        </w:rPr>
        <w:t>the</w:t>
      </w:r>
      <w:r w:rsidR="00EA1BA4">
        <w:rPr>
          <w:sz w:val="24"/>
          <w:szCs w:val="24"/>
        </w:rPr>
        <w:t xml:space="preserve"> vases sold by the District </w:t>
      </w:r>
      <w:r w:rsidR="00B5511A">
        <w:rPr>
          <w:sz w:val="24"/>
          <w:szCs w:val="24"/>
        </w:rPr>
        <w:t>over the years in Veterans Section 5 have deteriorated</w:t>
      </w:r>
      <w:r w:rsidR="003059F9">
        <w:rPr>
          <w:sz w:val="24"/>
          <w:szCs w:val="24"/>
        </w:rPr>
        <w:t xml:space="preserve">. </w:t>
      </w:r>
      <w:r w:rsidR="00B5511A">
        <w:rPr>
          <w:sz w:val="24"/>
          <w:szCs w:val="24"/>
        </w:rPr>
        <w:t>Several family members of the decedents in the section have expressed interest in replacing them.</w:t>
      </w:r>
      <w:r>
        <w:rPr>
          <w:sz w:val="24"/>
          <w:szCs w:val="24"/>
        </w:rPr>
        <w:t xml:space="preserve"> </w:t>
      </w:r>
      <w:r w:rsidR="00E836CF">
        <w:rPr>
          <w:sz w:val="24"/>
          <w:szCs w:val="24"/>
        </w:rPr>
        <w:t>However, the current District policy for the Veteran section does not address the replacement of these vases</w:t>
      </w:r>
      <w:r w:rsidR="003059F9">
        <w:rPr>
          <w:sz w:val="24"/>
          <w:szCs w:val="24"/>
        </w:rPr>
        <w:t xml:space="preserve">. </w:t>
      </w:r>
      <w:r w:rsidR="00C512C8">
        <w:rPr>
          <w:sz w:val="24"/>
          <w:szCs w:val="24"/>
        </w:rPr>
        <w:t>Grounds Foreman Chris Ollenberger explained that replacing the vases is both difficult and costly for family members</w:t>
      </w:r>
      <w:r w:rsidR="003059F9">
        <w:rPr>
          <w:sz w:val="24"/>
          <w:szCs w:val="24"/>
        </w:rPr>
        <w:t xml:space="preserve">. </w:t>
      </w:r>
      <w:r w:rsidR="00C512C8">
        <w:rPr>
          <w:sz w:val="24"/>
          <w:szCs w:val="24"/>
        </w:rPr>
        <w:t xml:space="preserve">District Manager Buttermore proposed tabling the discussion to allow time for an updated Veterans Section 5 policy to be </w:t>
      </w:r>
      <w:r w:rsidR="00303537">
        <w:rPr>
          <w:sz w:val="24"/>
          <w:szCs w:val="24"/>
        </w:rPr>
        <w:t>drafted</w:t>
      </w:r>
      <w:r w:rsidR="00C512C8">
        <w:rPr>
          <w:sz w:val="24"/>
          <w:szCs w:val="24"/>
        </w:rPr>
        <w:t xml:space="preserve"> and presented to the Trustees</w:t>
      </w:r>
      <w:r w:rsidR="003059F9">
        <w:rPr>
          <w:sz w:val="24"/>
          <w:szCs w:val="24"/>
        </w:rPr>
        <w:t xml:space="preserve">. </w:t>
      </w:r>
      <w:r w:rsidR="00363542">
        <w:rPr>
          <w:sz w:val="24"/>
          <w:szCs w:val="24"/>
        </w:rPr>
        <w:t>This item was tabled</w:t>
      </w:r>
      <w:r w:rsidR="003059F9">
        <w:rPr>
          <w:sz w:val="24"/>
          <w:szCs w:val="24"/>
        </w:rPr>
        <w:t xml:space="preserve">. </w:t>
      </w:r>
      <w:r w:rsidR="00363542">
        <w:rPr>
          <w:sz w:val="24"/>
          <w:szCs w:val="24"/>
        </w:rPr>
        <w:t>Buttermore will report back with an updated policy at a future meeting.</w:t>
      </w:r>
    </w:p>
    <w:p w14:paraId="165AFC4D" w14:textId="77777777" w:rsidR="00363542" w:rsidRDefault="00363542" w:rsidP="00363542">
      <w:pPr>
        <w:spacing w:after="0"/>
        <w:jc w:val="both"/>
        <w:rPr>
          <w:sz w:val="24"/>
          <w:szCs w:val="24"/>
        </w:rPr>
      </w:pPr>
    </w:p>
    <w:p w14:paraId="31653CEA" w14:textId="1C1AACAD" w:rsidR="00363542" w:rsidRPr="001B6605" w:rsidRDefault="00F30285" w:rsidP="00363542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Orland </w:t>
      </w:r>
      <w:r w:rsidR="00E347D4">
        <w:rPr>
          <w:b/>
          <w:bCs/>
          <w:sz w:val="24"/>
          <w:szCs w:val="24"/>
        </w:rPr>
        <w:t xml:space="preserve">Cemetery District – </w:t>
      </w:r>
      <w:r w:rsidR="001B6605">
        <w:rPr>
          <w:b/>
          <w:bCs/>
          <w:sz w:val="24"/>
          <w:szCs w:val="24"/>
        </w:rPr>
        <w:t>“</w:t>
      </w:r>
      <w:r w:rsidR="00E347D4">
        <w:rPr>
          <w:b/>
          <w:bCs/>
          <w:sz w:val="24"/>
          <w:szCs w:val="24"/>
        </w:rPr>
        <w:t>General Provision and Government Policy and By</w:t>
      </w:r>
      <w:r w:rsidR="00B3534D">
        <w:rPr>
          <w:b/>
          <w:bCs/>
          <w:sz w:val="24"/>
          <w:szCs w:val="24"/>
        </w:rPr>
        <w:t>l</w:t>
      </w:r>
      <w:r w:rsidR="001B6605">
        <w:rPr>
          <w:b/>
          <w:bCs/>
          <w:sz w:val="24"/>
          <w:szCs w:val="24"/>
        </w:rPr>
        <w:t>aws:</w:t>
      </w:r>
    </w:p>
    <w:p w14:paraId="177C8986" w14:textId="46D95230" w:rsidR="001B6605" w:rsidRDefault="001B6605" w:rsidP="001B2FFA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3534D">
        <w:rPr>
          <w:sz w:val="24"/>
          <w:szCs w:val="24"/>
        </w:rPr>
        <w:t>trustees reviewed and discussed existing policies and bylaws governing the district</w:t>
      </w:r>
      <w:r w:rsidR="003059F9">
        <w:rPr>
          <w:sz w:val="24"/>
          <w:szCs w:val="24"/>
        </w:rPr>
        <w:t xml:space="preserve">. </w:t>
      </w:r>
      <w:r w:rsidR="00B3534D">
        <w:rPr>
          <w:sz w:val="24"/>
          <w:szCs w:val="24"/>
        </w:rPr>
        <w:t>Ke</w:t>
      </w:r>
      <w:r w:rsidR="006E0000">
        <w:rPr>
          <w:sz w:val="24"/>
          <w:szCs w:val="24"/>
        </w:rPr>
        <w:t>y points included:</w:t>
      </w:r>
    </w:p>
    <w:p w14:paraId="5651C298" w14:textId="1531F005" w:rsidR="006E0000" w:rsidRDefault="006E0000" w:rsidP="001B2FFA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Compliance with state and local regulations.</w:t>
      </w:r>
    </w:p>
    <w:p w14:paraId="017ABA06" w14:textId="0AFAC5FE" w:rsidR="006E0000" w:rsidRDefault="006E0000" w:rsidP="001B2FFA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Updates or revisions as needed.</w:t>
      </w:r>
    </w:p>
    <w:p w14:paraId="42DC5BAE" w14:textId="16DFFDB2" w:rsidR="006E0000" w:rsidRDefault="006E0000" w:rsidP="001B2FFA">
      <w:pPr>
        <w:pStyle w:val="ListParagraph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Governance proc</w:t>
      </w:r>
      <w:r w:rsidR="002D2B2F">
        <w:rPr>
          <w:sz w:val="24"/>
          <w:szCs w:val="24"/>
        </w:rPr>
        <w:t>edures to ensu</w:t>
      </w:r>
      <w:r w:rsidR="00E7718E">
        <w:rPr>
          <w:sz w:val="24"/>
          <w:szCs w:val="24"/>
        </w:rPr>
        <w:t>r</w:t>
      </w:r>
      <w:r w:rsidR="002D2B2F">
        <w:rPr>
          <w:sz w:val="24"/>
          <w:szCs w:val="24"/>
        </w:rPr>
        <w:t>e transparency and efficiency.</w:t>
      </w:r>
    </w:p>
    <w:p w14:paraId="0A021BEB" w14:textId="71EE462B" w:rsidR="002D2B2F" w:rsidRDefault="002D2B2F" w:rsidP="001B2FFA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77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0E6CED">
        <w:rPr>
          <w:sz w:val="24"/>
          <w:szCs w:val="24"/>
        </w:rPr>
        <w:t>trustees discussed the bylaws, including:</w:t>
      </w:r>
    </w:p>
    <w:p w14:paraId="5175AE2A" w14:textId="5CD497E9" w:rsidR="000E6CED" w:rsidRDefault="000E6CED" w:rsidP="001B2FFA">
      <w:pPr>
        <w:pStyle w:val="ListParagraph"/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Board responsibilities and dec</w:t>
      </w:r>
      <w:r w:rsidR="008F4B19">
        <w:rPr>
          <w:sz w:val="24"/>
          <w:szCs w:val="24"/>
        </w:rPr>
        <w:t>ision-making authority.</w:t>
      </w:r>
    </w:p>
    <w:p w14:paraId="122DC744" w14:textId="45F4B3FD" w:rsidR="008F4B19" w:rsidRDefault="008F4B19" w:rsidP="001B2FFA">
      <w:pPr>
        <w:pStyle w:val="ListParagraph"/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procedures and quorum requirements.</w:t>
      </w:r>
    </w:p>
    <w:p w14:paraId="26360C0C" w14:textId="1B27B278" w:rsidR="008F4B19" w:rsidRDefault="008F4B19" w:rsidP="001B2FFA">
      <w:pPr>
        <w:pStyle w:val="ListParagraph"/>
        <w:numPr>
          <w:ilvl w:val="0"/>
          <w:numId w:val="3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Any proposed amendments or clarifications.</w:t>
      </w:r>
    </w:p>
    <w:p w14:paraId="531C8833" w14:textId="2800514C" w:rsidR="000D7F60" w:rsidRDefault="00E7718E" w:rsidP="001B2FFA">
      <w:pPr>
        <w:pStyle w:val="ListParagraph"/>
        <w:spacing w:after="0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0" w:name="_Hlk189208662"/>
      <w:r w:rsidR="005035D2">
        <w:rPr>
          <w:sz w:val="24"/>
          <w:szCs w:val="24"/>
        </w:rPr>
        <w:t>Trustee Dottie Tefelski made a motion</w:t>
      </w:r>
      <w:r w:rsidR="000D7F60">
        <w:rPr>
          <w:sz w:val="24"/>
          <w:szCs w:val="24"/>
        </w:rPr>
        <w:t xml:space="preserve"> to approve</w:t>
      </w:r>
      <w:r w:rsidR="007A11A3">
        <w:rPr>
          <w:sz w:val="24"/>
          <w:szCs w:val="24"/>
        </w:rPr>
        <w:t xml:space="preserve"> the Orland Cemetery District</w:t>
      </w:r>
      <w:r w:rsidR="00AC2843">
        <w:rPr>
          <w:sz w:val="24"/>
          <w:szCs w:val="24"/>
        </w:rPr>
        <w:t xml:space="preserve"> General Provision and Government Policy and Bylaws</w:t>
      </w:r>
      <w:r w:rsidR="00984E53">
        <w:rPr>
          <w:sz w:val="24"/>
          <w:szCs w:val="24"/>
        </w:rPr>
        <w:t xml:space="preserve"> </w:t>
      </w:r>
      <w:r w:rsidR="00997FE0">
        <w:rPr>
          <w:sz w:val="24"/>
          <w:szCs w:val="24"/>
        </w:rPr>
        <w:t>as presented;</w:t>
      </w:r>
      <w:r w:rsidR="000D7F60">
        <w:rPr>
          <w:sz w:val="24"/>
          <w:szCs w:val="24"/>
        </w:rPr>
        <w:t xml:space="preserve"> Trustee Kevin Donnelley seconded the motion. A vote was held 3</w:t>
      </w:r>
      <w:r w:rsidR="000D7F60" w:rsidRPr="00B02677">
        <w:rPr>
          <w:sz w:val="24"/>
          <w:szCs w:val="24"/>
        </w:rPr>
        <w:t xml:space="preserve">-0 in favor, and the motion </w:t>
      </w:r>
      <w:r w:rsidR="000D7F60" w:rsidRPr="00B02677">
        <w:rPr>
          <w:b/>
          <w:bCs/>
          <w:sz w:val="24"/>
          <w:szCs w:val="24"/>
        </w:rPr>
        <w:t>PASSED Unanimously</w:t>
      </w:r>
      <w:r w:rsidR="000D7F60">
        <w:rPr>
          <w:b/>
          <w:bCs/>
          <w:sz w:val="24"/>
          <w:szCs w:val="24"/>
        </w:rPr>
        <w:t>.</w:t>
      </w:r>
    </w:p>
    <w:bookmarkEnd w:id="10"/>
    <w:p w14:paraId="7EF47EC2" w14:textId="77777777" w:rsidR="000568CE" w:rsidRDefault="000568CE" w:rsidP="000568CE">
      <w:pPr>
        <w:spacing w:after="0"/>
        <w:jc w:val="both"/>
        <w:rPr>
          <w:b/>
          <w:bCs/>
          <w:sz w:val="24"/>
          <w:szCs w:val="24"/>
        </w:rPr>
      </w:pPr>
    </w:p>
    <w:p w14:paraId="207C2181" w14:textId="77777777" w:rsidR="004A4F0E" w:rsidRDefault="004A4F0E" w:rsidP="000568CE">
      <w:pPr>
        <w:spacing w:after="0"/>
        <w:jc w:val="both"/>
        <w:rPr>
          <w:b/>
          <w:bCs/>
          <w:sz w:val="24"/>
          <w:szCs w:val="24"/>
        </w:rPr>
      </w:pPr>
    </w:p>
    <w:p w14:paraId="7CDF1F57" w14:textId="77777777" w:rsidR="004A4F0E" w:rsidRDefault="004A4F0E" w:rsidP="000568CE">
      <w:pPr>
        <w:spacing w:after="0"/>
        <w:jc w:val="both"/>
        <w:rPr>
          <w:b/>
          <w:bCs/>
          <w:sz w:val="24"/>
          <w:szCs w:val="24"/>
        </w:rPr>
      </w:pPr>
    </w:p>
    <w:p w14:paraId="3873A2A7" w14:textId="77777777" w:rsidR="004A4F0E" w:rsidRDefault="004A4F0E" w:rsidP="000568CE">
      <w:pPr>
        <w:spacing w:after="0"/>
        <w:jc w:val="both"/>
        <w:rPr>
          <w:b/>
          <w:bCs/>
          <w:sz w:val="24"/>
          <w:szCs w:val="24"/>
        </w:rPr>
      </w:pPr>
    </w:p>
    <w:p w14:paraId="08F87873" w14:textId="7A0E01BB" w:rsidR="004A4F0E" w:rsidRPr="00A51201" w:rsidRDefault="004A4F0E" w:rsidP="004A4F0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8. </w:t>
      </w:r>
      <w:r w:rsidRPr="00A51201">
        <w:rPr>
          <w:b/>
          <w:bCs/>
          <w:sz w:val="24"/>
          <w:szCs w:val="24"/>
        </w:rPr>
        <w:t>New Business/Future Agenda Items: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(Continued from page 3)</w:t>
      </w:r>
    </w:p>
    <w:p w14:paraId="246D5716" w14:textId="77777777" w:rsidR="004A4F0E" w:rsidRDefault="004A4F0E" w:rsidP="000568CE">
      <w:pPr>
        <w:spacing w:after="0"/>
        <w:jc w:val="both"/>
        <w:rPr>
          <w:b/>
          <w:bCs/>
          <w:sz w:val="24"/>
          <w:szCs w:val="24"/>
        </w:rPr>
      </w:pPr>
    </w:p>
    <w:p w14:paraId="29E1BB00" w14:textId="3E3ABE7D" w:rsidR="000568CE" w:rsidRDefault="000568CE" w:rsidP="00253652">
      <w:pPr>
        <w:pStyle w:val="ListParagraph"/>
        <w:numPr>
          <w:ilvl w:val="0"/>
          <w:numId w:val="15"/>
        </w:numPr>
        <w:spacing w:after="0"/>
        <w:ind w:left="990" w:hanging="2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B389D">
        <w:rPr>
          <w:b/>
          <w:bCs/>
          <w:sz w:val="24"/>
          <w:szCs w:val="24"/>
        </w:rPr>
        <w:t>Orland Cemetery District – “Fraud Prevention Policy”:</w:t>
      </w:r>
    </w:p>
    <w:p w14:paraId="7CCBBDB5" w14:textId="2B85F275" w:rsidR="001E7696" w:rsidRDefault="0070433D" w:rsidP="00253652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trustees reviewed the implementation of a Fraud Prevention Policy to safeguard the district resources and ensure financial integrity</w:t>
      </w:r>
      <w:r w:rsidR="003059F9">
        <w:rPr>
          <w:sz w:val="24"/>
          <w:szCs w:val="24"/>
        </w:rPr>
        <w:t xml:space="preserve">. </w:t>
      </w:r>
      <w:r>
        <w:rPr>
          <w:sz w:val="24"/>
          <w:szCs w:val="24"/>
        </w:rPr>
        <w:t>Key compon</w:t>
      </w:r>
      <w:r w:rsidR="004A4F0E">
        <w:rPr>
          <w:sz w:val="24"/>
          <w:szCs w:val="24"/>
        </w:rPr>
        <w:t>ents discussed:</w:t>
      </w:r>
    </w:p>
    <w:p w14:paraId="23D96066" w14:textId="46AE6FCD" w:rsidR="004A4F0E" w:rsidRDefault="00387646" w:rsidP="00253652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Regular financial audits and oversight.</w:t>
      </w:r>
    </w:p>
    <w:p w14:paraId="088F8A9A" w14:textId="47AFCC8F" w:rsidR="00387646" w:rsidRDefault="00387646" w:rsidP="00253652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Segregation of duties to prevent conflicts of interest.</w:t>
      </w:r>
    </w:p>
    <w:p w14:paraId="52537EFF" w14:textId="54571E5B" w:rsidR="00387646" w:rsidRPr="006F4A15" w:rsidRDefault="001A0D15" w:rsidP="00253652">
      <w:pPr>
        <w:pStyle w:val="ListParagraph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Adoption of best practices for transparency and accountability.</w:t>
      </w:r>
    </w:p>
    <w:p w14:paraId="6A71E915" w14:textId="506B7CA2" w:rsidR="00A127E7" w:rsidRDefault="005035D2" w:rsidP="00253652">
      <w:pPr>
        <w:spacing w:after="0"/>
        <w:ind w:left="1080"/>
        <w:jc w:val="both"/>
        <w:rPr>
          <w:b/>
          <w:bCs/>
          <w:sz w:val="24"/>
          <w:szCs w:val="24"/>
        </w:rPr>
      </w:pPr>
      <w:bookmarkStart w:id="11" w:name="_Hlk189462895"/>
      <w:r w:rsidRPr="00A127E7">
        <w:rPr>
          <w:sz w:val="24"/>
          <w:szCs w:val="24"/>
        </w:rPr>
        <w:t>Kevin Donnelley made a motion</w:t>
      </w:r>
      <w:r w:rsidR="00A127E7" w:rsidRPr="00A127E7">
        <w:rPr>
          <w:sz w:val="24"/>
          <w:szCs w:val="24"/>
        </w:rPr>
        <w:t xml:space="preserve"> to approve the Orland Cemetery District </w:t>
      </w:r>
      <w:r w:rsidR="0095670D">
        <w:rPr>
          <w:sz w:val="24"/>
          <w:szCs w:val="24"/>
        </w:rPr>
        <w:t>Fraud Prevention Policy</w:t>
      </w:r>
      <w:r w:rsidR="00A127E7" w:rsidRPr="00A127E7">
        <w:rPr>
          <w:sz w:val="24"/>
          <w:szCs w:val="24"/>
        </w:rPr>
        <w:t xml:space="preserve"> as presented; Trustee </w:t>
      </w:r>
      <w:r w:rsidR="0095670D">
        <w:rPr>
          <w:sz w:val="24"/>
          <w:szCs w:val="24"/>
        </w:rPr>
        <w:t>Dottie Tefelski</w:t>
      </w:r>
      <w:r w:rsidR="00A127E7" w:rsidRPr="00A127E7">
        <w:rPr>
          <w:sz w:val="24"/>
          <w:szCs w:val="24"/>
        </w:rPr>
        <w:t xml:space="preserve"> seconded the motion. A vote was held 3-0 in favor, and the motion </w:t>
      </w:r>
      <w:r w:rsidR="00A127E7" w:rsidRPr="00A127E7">
        <w:rPr>
          <w:b/>
          <w:bCs/>
          <w:sz w:val="24"/>
          <w:szCs w:val="24"/>
        </w:rPr>
        <w:t>PASSED Unanimously.</w:t>
      </w:r>
    </w:p>
    <w:bookmarkEnd w:id="11"/>
    <w:p w14:paraId="3B42869C" w14:textId="77777777" w:rsidR="00DF5164" w:rsidRDefault="00DF5164" w:rsidP="00253652">
      <w:pPr>
        <w:spacing w:after="0"/>
        <w:jc w:val="both"/>
        <w:rPr>
          <w:b/>
          <w:bCs/>
          <w:sz w:val="24"/>
          <w:szCs w:val="24"/>
        </w:rPr>
      </w:pPr>
    </w:p>
    <w:p w14:paraId="100F0BAB" w14:textId="4AED8EEE" w:rsidR="00DF5164" w:rsidRDefault="00DF5164" w:rsidP="00253652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Negative Apportionment</w:t>
      </w:r>
      <w:r w:rsidR="00866E5A">
        <w:rPr>
          <w:b/>
          <w:bCs/>
          <w:sz w:val="24"/>
          <w:szCs w:val="24"/>
        </w:rPr>
        <w:t xml:space="preserve"> – Letter from Glenn County Department of Finance:</w:t>
      </w:r>
    </w:p>
    <w:p w14:paraId="55CDA31D" w14:textId="138D9447" w:rsidR="00866E5A" w:rsidRDefault="00245F78" w:rsidP="00253652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Trustees directed Interim District Manager Staci Buttermore to compose </w:t>
      </w:r>
      <w:r w:rsidR="00735BD1">
        <w:rPr>
          <w:sz w:val="24"/>
          <w:szCs w:val="24"/>
        </w:rPr>
        <w:t>a letter to Glenn County Department of Finance Director Humberto Medina</w:t>
      </w:r>
      <w:r w:rsidR="00B615D5">
        <w:rPr>
          <w:sz w:val="24"/>
          <w:szCs w:val="24"/>
        </w:rPr>
        <w:t xml:space="preserve">, inviting him to the </w:t>
      </w:r>
      <w:r w:rsidR="00E675FE">
        <w:rPr>
          <w:sz w:val="24"/>
          <w:szCs w:val="24"/>
        </w:rPr>
        <w:t>Orland Cemetery District February 11, 2025</w:t>
      </w:r>
      <w:r w:rsidR="003D7B69">
        <w:rPr>
          <w:sz w:val="24"/>
          <w:szCs w:val="24"/>
        </w:rPr>
        <w:t>,</w:t>
      </w:r>
      <w:r w:rsidR="00E675FE">
        <w:rPr>
          <w:sz w:val="24"/>
          <w:szCs w:val="24"/>
        </w:rPr>
        <w:t xml:space="preserve"> board meeting</w:t>
      </w:r>
      <w:r w:rsidR="003059F9">
        <w:rPr>
          <w:sz w:val="24"/>
          <w:szCs w:val="24"/>
        </w:rPr>
        <w:t xml:space="preserve">. </w:t>
      </w:r>
      <w:r w:rsidR="00E675FE">
        <w:rPr>
          <w:sz w:val="24"/>
          <w:szCs w:val="24"/>
        </w:rPr>
        <w:t>The trustees would like to get a better understanding of the negative apportionment.</w:t>
      </w:r>
    </w:p>
    <w:p w14:paraId="696C5069" w14:textId="77777777" w:rsidR="003D7B69" w:rsidRDefault="003D7B69" w:rsidP="00253652">
      <w:pPr>
        <w:spacing w:after="0"/>
        <w:jc w:val="both"/>
        <w:rPr>
          <w:sz w:val="24"/>
          <w:szCs w:val="24"/>
        </w:rPr>
      </w:pPr>
    </w:p>
    <w:p w14:paraId="057ED2C9" w14:textId="08508A88" w:rsidR="003D7B69" w:rsidRPr="003D7B69" w:rsidRDefault="003D7B69" w:rsidP="00253652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Orland Cemetery District </w:t>
      </w:r>
      <w:r w:rsidR="002A3079">
        <w:rPr>
          <w:b/>
          <w:bCs/>
          <w:sz w:val="24"/>
          <w:szCs w:val="24"/>
        </w:rPr>
        <w:t xml:space="preserve">– “Purchasing and Contracting for Personal Property, Services, Construction and Sale of </w:t>
      </w:r>
      <w:r w:rsidR="00CC52FE">
        <w:rPr>
          <w:b/>
          <w:bCs/>
          <w:sz w:val="24"/>
          <w:szCs w:val="24"/>
        </w:rPr>
        <w:t>District</w:t>
      </w:r>
      <w:r w:rsidR="00A64927">
        <w:rPr>
          <w:b/>
          <w:bCs/>
          <w:sz w:val="24"/>
          <w:szCs w:val="24"/>
        </w:rPr>
        <w:t>-</w:t>
      </w:r>
      <w:r w:rsidR="00CC52FE">
        <w:rPr>
          <w:b/>
          <w:bCs/>
          <w:sz w:val="24"/>
          <w:szCs w:val="24"/>
        </w:rPr>
        <w:t>Owned Property Policy</w:t>
      </w:r>
      <w:r w:rsidR="00344E04">
        <w:rPr>
          <w:b/>
          <w:bCs/>
          <w:sz w:val="24"/>
          <w:szCs w:val="24"/>
        </w:rPr>
        <w:t>”:</w:t>
      </w:r>
    </w:p>
    <w:p w14:paraId="6AEA11D9" w14:textId="34AFA5D6" w:rsidR="00E7718E" w:rsidRDefault="00BF3C62" w:rsidP="00253652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trustees discussed the Purchasing and Contracting Policy, which establishes guidelines for procurement and asset management</w:t>
      </w:r>
      <w:r w:rsidR="003059F9">
        <w:rPr>
          <w:sz w:val="24"/>
          <w:szCs w:val="24"/>
        </w:rPr>
        <w:t xml:space="preserve">. </w:t>
      </w:r>
      <w:r>
        <w:rPr>
          <w:sz w:val="24"/>
          <w:szCs w:val="24"/>
        </w:rPr>
        <w:t>Key provisions include:</w:t>
      </w:r>
    </w:p>
    <w:p w14:paraId="60D50423" w14:textId="7F641468" w:rsidR="00BF3C62" w:rsidRDefault="006C7801" w:rsidP="00253652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Purchasing Procedures: Approval requirements for purchasing personal property and services.</w:t>
      </w:r>
    </w:p>
    <w:p w14:paraId="46329E0F" w14:textId="0376CB5B" w:rsidR="006C7801" w:rsidRDefault="006C7801" w:rsidP="00253652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Contracting Guidelines:</w:t>
      </w:r>
      <w:r w:rsidR="00EE7927">
        <w:rPr>
          <w:sz w:val="24"/>
          <w:szCs w:val="24"/>
        </w:rPr>
        <w:t xml:space="preserve"> Compliance with legal bidding and contracting standards.</w:t>
      </w:r>
    </w:p>
    <w:p w14:paraId="07666629" w14:textId="03857BAC" w:rsidR="00EE7927" w:rsidRDefault="00EE7927" w:rsidP="00253652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Construction Projects: Oversight of major construction and maintenance projects.</w:t>
      </w:r>
    </w:p>
    <w:p w14:paraId="7FA147E1" w14:textId="14DF280D" w:rsidR="00EE7927" w:rsidRPr="00BF3C62" w:rsidRDefault="00EE7927" w:rsidP="00253652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Sale</w:t>
      </w:r>
      <w:r w:rsidR="00A64927">
        <w:rPr>
          <w:sz w:val="24"/>
          <w:szCs w:val="24"/>
        </w:rPr>
        <w:t xml:space="preserve"> of District-Owned Property: Procedures for disposing of surplus of assets in a transparent manner.</w:t>
      </w:r>
    </w:p>
    <w:p w14:paraId="7CC2E653" w14:textId="00792FC4" w:rsidR="00CE7005" w:rsidRPr="00CE7005" w:rsidRDefault="005035D2" w:rsidP="00253652">
      <w:pPr>
        <w:spacing w:after="0"/>
        <w:ind w:left="1080"/>
        <w:jc w:val="both"/>
        <w:rPr>
          <w:b/>
          <w:bCs/>
          <w:sz w:val="24"/>
          <w:szCs w:val="24"/>
        </w:rPr>
      </w:pPr>
      <w:r w:rsidRPr="00CE7005">
        <w:rPr>
          <w:sz w:val="24"/>
          <w:szCs w:val="24"/>
        </w:rPr>
        <w:t>Trustee Dottie Tefelski made a motion</w:t>
      </w:r>
      <w:r w:rsidR="00CE7005" w:rsidRPr="00CE7005">
        <w:rPr>
          <w:sz w:val="24"/>
          <w:szCs w:val="24"/>
        </w:rPr>
        <w:t xml:space="preserve"> to approve the Orland Cemetery District </w:t>
      </w:r>
      <w:r w:rsidR="00BC3F2A">
        <w:rPr>
          <w:sz w:val="24"/>
          <w:szCs w:val="24"/>
        </w:rPr>
        <w:t>Purchasing and Contracting for Personal Property, Services, Construction and Sale of District-Owned Property Policy</w:t>
      </w:r>
      <w:r w:rsidR="00984E53">
        <w:rPr>
          <w:sz w:val="24"/>
          <w:szCs w:val="24"/>
        </w:rPr>
        <w:t xml:space="preserve"> </w:t>
      </w:r>
      <w:r w:rsidR="00CE7005" w:rsidRPr="00CE7005">
        <w:rPr>
          <w:sz w:val="24"/>
          <w:szCs w:val="24"/>
        </w:rPr>
        <w:t xml:space="preserve">as presented; Trustee Kevin Donnelley seconded the motion. A vote was held 3-0 in favor, and the motion </w:t>
      </w:r>
      <w:r w:rsidR="00CE7005" w:rsidRPr="00CE7005">
        <w:rPr>
          <w:b/>
          <w:bCs/>
          <w:sz w:val="24"/>
          <w:szCs w:val="24"/>
        </w:rPr>
        <w:t>PASSED Unanimously.</w:t>
      </w:r>
    </w:p>
    <w:p w14:paraId="7754C06B" w14:textId="77777777" w:rsidR="00CE7005" w:rsidRDefault="00CE7005" w:rsidP="00253652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47C0E9B3" w14:textId="7FA08ECF" w:rsidR="00CE7005" w:rsidRDefault="00B3294C" w:rsidP="00253652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Orland Cemetery District – “Workplace Violence Prevention</w:t>
      </w:r>
      <w:r w:rsidR="00391677">
        <w:rPr>
          <w:b/>
          <w:bCs/>
          <w:sz w:val="24"/>
          <w:szCs w:val="24"/>
        </w:rPr>
        <w:t xml:space="preserve"> Program Policy”:</w:t>
      </w:r>
    </w:p>
    <w:p w14:paraId="335029A5" w14:textId="495285D9" w:rsidR="00391677" w:rsidRDefault="00B52D5A" w:rsidP="00253652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trustees reviewe</w:t>
      </w:r>
      <w:r w:rsidR="002E4DCA">
        <w:rPr>
          <w:sz w:val="24"/>
          <w:szCs w:val="24"/>
        </w:rPr>
        <w:t>d the Workplace Violence Prevention Program Policy, which aims to provide a safe and secure work environment for all employees</w:t>
      </w:r>
      <w:r w:rsidR="003059F9">
        <w:rPr>
          <w:sz w:val="24"/>
          <w:szCs w:val="24"/>
        </w:rPr>
        <w:t xml:space="preserve">. </w:t>
      </w:r>
      <w:r w:rsidR="002E4DCA">
        <w:rPr>
          <w:sz w:val="24"/>
          <w:szCs w:val="24"/>
        </w:rPr>
        <w:t>Key components discussed:</w:t>
      </w:r>
    </w:p>
    <w:p w14:paraId="4791B135" w14:textId="27F6E4B1" w:rsidR="002E4DCA" w:rsidRDefault="007D0C3F" w:rsidP="00253652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Zero-Tolerance Policy: Prohibition of any form of workplace violence, including threats, intimidation, or physical harm.</w:t>
      </w:r>
    </w:p>
    <w:p w14:paraId="57394A21" w14:textId="3307567D" w:rsidR="007D0C3F" w:rsidRDefault="00DB55EA" w:rsidP="00253652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Reporting Procedures: Establishment of clear guidelines for employees to report concerns or incidents.</w:t>
      </w:r>
    </w:p>
    <w:p w14:paraId="4CFB9D98" w14:textId="3B8DD8F2" w:rsidR="00DB55EA" w:rsidRDefault="00DB55EA" w:rsidP="00253652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Preventative Measures: Training program</w:t>
      </w:r>
      <w:r w:rsidR="00DB1EE8">
        <w:rPr>
          <w:sz w:val="24"/>
          <w:szCs w:val="24"/>
        </w:rPr>
        <w:t>s, security measures, and conflict resolution strategies.</w:t>
      </w:r>
    </w:p>
    <w:p w14:paraId="34B2B624" w14:textId="74E3753D" w:rsidR="00DB1EE8" w:rsidRDefault="00E94EBB" w:rsidP="002E4DCA">
      <w:pPr>
        <w:pStyle w:val="ListParagraph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Response Plan: </w:t>
      </w:r>
      <w:r w:rsidR="00234D6F">
        <w:rPr>
          <w:sz w:val="24"/>
          <w:szCs w:val="24"/>
        </w:rPr>
        <w:t>Protocols for handling workplace violence incidents, including emergency response and support for affected employees.</w:t>
      </w:r>
    </w:p>
    <w:p w14:paraId="6A5B8259" w14:textId="77777777" w:rsidR="004C06FA" w:rsidRDefault="004C06FA" w:rsidP="00091DDD">
      <w:pPr>
        <w:spacing w:after="0"/>
        <w:jc w:val="both"/>
        <w:rPr>
          <w:sz w:val="24"/>
          <w:szCs w:val="24"/>
        </w:rPr>
      </w:pPr>
    </w:p>
    <w:p w14:paraId="72F97B64" w14:textId="2AE89CFC" w:rsidR="00091DDD" w:rsidRDefault="005035D2" w:rsidP="00091DDD">
      <w:pPr>
        <w:spacing w:after="0"/>
        <w:ind w:left="1080"/>
        <w:jc w:val="both"/>
        <w:rPr>
          <w:b/>
          <w:bCs/>
          <w:sz w:val="24"/>
          <w:szCs w:val="24"/>
        </w:rPr>
      </w:pPr>
      <w:bookmarkStart w:id="12" w:name="_Hlk189463816"/>
      <w:r w:rsidRPr="00A127E7">
        <w:rPr>
          <w:sz w:val="24"/>
          <w:szCs w:val="24"/>
        </w:rPr>
        <w:t>Kevin Donnelley made a motion</w:t>
      </w:r>
      <w:r w:rsidR="00091DDD" w:rsidRPr="00A127E7">
        <w:rPr>
          <w:sz w:val="24"/>
          <w:szCs w:val="24"/>
        </w:rPr>
        <w:t xml:space="preserve"> to approve the Orland Cemetery District </w:t>
      </w:r>
      <w:r w:rsidR="00833C9A">
        <w:rPr>
          <w:sz w:val="24"/>
          <w:szCs w:val="24"/>
        </w:rPr>
        <w:t>Workplace Violence Prevention Program Policy</w:t>
      </w:r>
      <w:r w:rsidR="00091DDD" w:rsidRPr="00A127E7">
        <w:rPr>
          <w:sz w:val="24"/>
          <w:szCs w:val="24"/>
        </w:rPr>
        <w:t xml:space="preserve"> as presented; Trustee </w:t>
      </w:r>
      <w:r w:rsidR="00091DDD">
        <w:rPr>
          <w:sz w:val="24"/>
          <w:szCs w:val="24"/>
        </w:rPr>
        <w:t>Dottie Tefelski</w:t>
      </w:r>
      <w:r w:rsidR="00091DDD" w:rsidRPr="00A127E7">
        <w:rPr>
          <w:sz w:val="24"/>
          <w:szCs w:val="24"/>
        </w:rPr>
        <w:t xml:space="preserve"> seconded the motion. A vote was held 3-0 in favor, and the motion </w:t>
      </w:r>
      <w:r w:rsidR="00091DDD" w:rsidRPr="00A127E7">
        <w:rPr>
          <w:b/>
          <w:bCs/>
          <w:sz w:val="24"/>
          <w:szCs w:val="24"/>
        </w:rPr>
        <w:t>PASSED Unanimously.</w:t>
      </w:r>
    </w:p>
    <w:bookmarkEnd w:id="12"/>
    <w:p w14:paraId="3FDF5FC4" w14:textId="77777777" w:rsidR="00091DDD" w:rsidRDefault="00091DDD" w:rsidP="00091DDD">
      <w:pPr>
        <w:spacing w:after="0"/>
        <w:jc w:val="both"/>
        <w:rPr>
          <w:sz w:val="24"/>
          <w:szCs w:val="24"/>
        </w:rPr>
      </w:pPr>
    </w:p>
    <w:p w14:paraId="229AA5D9" w14:textId="0FBA7CF1" w:rsidR="00833C9A" w:rsidRPr="005B4DAD" w:rsidRDefault="003A79CD" w:rsidP="00833C9A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Orland Cemetery District – “Emergency Action Plan Policy”:</w:t>
      </w:r>
    </w:p>
    <w:p w14:paraId="15C2612B" w14:textId="6D7D6314" w:rsidR="005B4DAD" w:rsidRDefault="005B4DAD" w:rsidP="005B4DAD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trustees reviewed the Emergency Action Plan</w:t>
      </w:r>
      <w:r w:rsidR="008B275A">
        <w:rPr>
          <w:sz w:val="24"/>
          <w:szCs w:val="24"/>
        </w:rPr>
        <w:t xml:space="preserve"> Policy, designed to </w:t>
      </w:r>
      <w:r w:rsidR="00DE3311">
        <w:rPr>
          <w:sz w:val="24"/>
          <w:szCs w:val="24"/>
        </w:rPr>
        <w:t>ensure preparedness and a coordinated response to emergencies affecting the district</w:t>
      </w:r>
      <w:r w:rsidR="003059F9">
        <w:rPr>
          <w:sz w:val="24"/>
          <w:szCs w:val="24"/>
        </w:rPr>
        <w:t xml:space="preserve">. </w:t>
      </w:r>
      <w:r w:rsidR="00DE3311">
        <w:rPr>
          <w:sz w:val="24"/>
          <w:szCs w:val="24"/>
        </w:rPr>
        <w:t>Key components discussed:</w:t>
      </w:r>
    </w:p>
    <w:p w14:paraId="5D6AA0C9" w14:textId="629C8919" w:rsidR="00DE3311" w:rsidRDefault="00491563" w:rsidP="00DE331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Evacuation Procedures: Clear guidelines for safe</w:t>
      </w:r>
      <w:r w:rsidR="00C67AD9">
        <w:rPr>
          <w:sz w:val="24"/>
          <w:szCs w:val="24"/>
        </w:rPr>
        <w:t xml:space="preserve"> and orderly evacuation in case of fire, natural disasters, or other emergencies.</w:t>
      </w:r>
    </w:p>
    <w:p w14:paraId="57A8A905" w14:textId="355BF590" w:rsidR="00C67AD9" w:rsidRDefault="00C67AD9" w:rsidP="00DE331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Emergency Contacts &amp; Communication: </w:t>
      </w:r>
      <w:r w:rsidR="00D422E6">
        <w:rPr>
          <w:sz w:val="24"/>
          <w:szCs w:val="24"/>
        </w:rPr>
        <w:t>Designation of eme</w:t>
      </w:r>
      <w:r w:rsidR="008022A6">
        <w:rPr>
          <w:sz w:val="24"/>
          <w:szCs w:val="24"/>
        </w:rPr>
        <w:t>rgency contacts and procedures for notifying staff and emergency responders.</w:t>
      </w:r>
    </w:p>
    <w:p w14:paraId="7B0E311E" w14:textId="7786BDE5" w:rsidR="008022A6" w:rsidRDefault="008022A6" w:rsidP="00DE331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Employee Training: Regular training an</w:t>
      </w:r>
      <w:r w:rsidR="00B16B3E">
        <w:rPr>
          <w:sz w:val="24"/>
          <w:szCs w:val="24"/>
        </w:rPr>
        <w:t>d</w:t>
      </w:r>
      <w:r>
        <w:rPr>
          <w:sz w:val="24"/>
          <w:szCs w:val="24"/>
        </w:rPr>
        <w:t xml:space="preserve"> drills to ensure staff readiness in emergency situations.</w:t>
      </w:r>
    </w:p>
    <w:p w14:paraId="54A61D75" w14:textId="2BFFB7D1" w:rsidR="00B16B3E" w:rsidRDefault="00447D14" w:rsidP="00DE331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Medical &amp; First Aid Response</w:t>
      </w:r>
      <w:r w:rsidR="00C33B55">
        <w:rPr>
          <w:sz w:val="24"/>
          <w:szCs w:val="24"/>
        </w:rPr>
        <w:t>: Guidelines</w:t>
      </w:r>
      <w:r>
        <w:rPr>
          <w:sz w:val="24"/>
          <w:szCs w:val="24"/>
        </w:rPr>
        <w:t xml:space="preserve"> for addressing medical emergencies and providing first aid assistance.</w:t>
      </w:r>
    </w:p>
    <w:p w14:paraId="6201C677" w14:textId="7112884D" w:rsidR="00267468" w:rsidRDefault="00267468" w:rsidP="00DE3311">
      <w:pPr>
        <w:pStyle w:val="ListParagraph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Post-Emergency Recovery</w:t>
      </w:r>
      <w:r w:rsidR="00C33B55">
        <w:rPr>
          <w:sz w:val="24"/>
          <w:szCs w:val="24"/>
        </w:rPr>
        <w:t>: Procedures</w:t>
      </w:r>
      <w:r>
        <w:rPr>
          <w:sz w:val="24"/>
          <w:szCs w:val="24"/>
        </w:rPr>
        <w:t xml:space="preserve"> for assessing damage, resuming operatio</w:t>
      </w:r>
      <w:r w:rsidR="00567C4F">
        <w:rPr>
          <w:sz w:val="24"/>
          <w:szCs w:val="24"/>
        </w:rPr>
        <w:t>ns, and supporting employees after an emergency.</w:t>
      </w:r>
    </w:p>
    <w:p w14:paraId="020ECEA4" w14:textId="77777777" w:rsidR="000756C5" w:rsidRDefault="000756C5" w:rsidP="000756C5">
      <w:pPr>
        <w:pStyle w:val="ListParagraph"/>
        <w:spacing w:after="0"/>
        <w:ind w:left="1800"/>
        <w:jc w:val="both"/>
        <w:rPr>
          <w:sz w:val="24"/>
          <w:szCs w:val="24"/>
        </w:rPr>
      </w:pPr>
    </w:p>
    <w:p w14:paraId="06CD354A" w14:textId="2C8C886B" w:rsidR="00567C4F" w:rsidRDefault="005035D2" w:rsidP="000756C5">
      <w:pPr>
        <w:spacing w:after="0"/>
        <w:ind w:left="1080"/>
        <w:jc w:val="both"/>
        <w:rPr>
          <w:b/>
          <w:bCs/>
          <w:sz w:val="24"/>
          <w:szCs w:val="24"/>
        </w:rPr>
      </w:pPr>
      <w:r w:rsidRPr="00567C4F">
        <w:rPr>
          <w:sz w:val="24"/>
          <w:szCs w:val="24"/>
        </w:rPr>
        <w:t>Kevin Donnelley made a motion</w:t>
      </w:r>
      <w:r w:rsidR="00567C4F" w:rsidRPr="00567C4F">
        <w:rPr>
          <w:sz w:val="24"/>
          <w:szCs w:val="24"/>
        </w:rPr>
        <w:t xml:space="preserve"> to approve the Orland Cemetery District </w:t>
      </w:r>
      <w:r w:rsidR="00C33B55">
        <w:rPr>
          <w:sz w:val="24"/>
          <w:szCs w:val="24"/>
        </w:rPr>
        <w:t>Emergency Action Plan Policy</w:t>
      </w:r>
      <w:r w:rsidR="00567C4F" w:rsidRPr="00567C4F">
        <w:rPr>
          <w:sz w:val="24"/>
          <w:szCs w:val="24"/>
        </w:rPr>
        <w:t xml:space="preserve"> as presented; Trustee Dottie Tefelski seconded the motion. A vote was held 3-0 in favor, and the motion </w:t>
      </w:r>
      <w:r w:rsidR="00567C4F" w:rsidRPr="00567C4F">
        <w:rPr>
          <w:b/>
          <w:bCs/>
          <w:sz w:val="24"/>
          <w:szCs w:val="24"/>
        </w:rPr>
        <w:t>PASSED Unanimously.</w:t>
      </w:r>
    </w:p>
    <w:p w14:paraId="624D186A" w14:textId="77777777" w:rsidR="008C0095" w:rsidRDefault="008C0095" w:rsidP="008C0095">
      <w:pPr>
        <w:spacing w:after="0"/>
        <w:jc w:val="both"/>
        <w:rPr>
          <w:sz w:val="24"/>
          <w:szCs w:val="24"/>
        </w:rPr>
      </w:pPr>
    </w:p>
    <w:p w14:paraId="3DD9DC27" w14:textId="72F6F60B" w:rsidR="008C0095" w:rsidRDefault="00011F5F" w:rsidP="008C0095">
      <w:pPr>
        <w:pStyle w:val="ListParagraph"/>
        <w:numPr>
          <w:ilvl w:val="0"/>
          <w:numId w:val="1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Orland Cemetery District – “Injury and Illness Prevention Policy”:</w:t>
      </w:r>
    </w:p>
    <w:p w14:paraId="3CA9F49F" w14:textId="3588F465" w:rsidR="00011F5F" w:rsidRDefault="00B322A0" w:rsidP="00011F5F">
      <w:pPr>
        <w:pStyle w:val="ListParagraph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board reviewed the Injury and Illness Prevention Policy, which aims to promot</w:t>
      </w:r>
      <w:r w:rsidR="00205E1C">
        <w:rPr>
          <w:sz w:val="24"/>
          <w:szCs w:val="24"/>
        </w:rPr>
        <w:t>e workplace safety and minimize occupational hazards</w:t>
      </w:r>
      <w:r w:rsidR="003059F9">
        <w:rPr>
          <w:sz w:val="24"/>
          <w:szCs w:val="24"/>
        </w:rPr>
        <w:t xml:space="preserve">. </w:t>
      </w:r>
      <w:r w:rsidR="00205E1C">
        <w:rPr>
          <w:sz w:val="24"/>
          <w:szCs w:val="24"/>
        </w:rPr>
        <w:t>Key components discussed:</w:t>
      </w:r>
    </w:p>
    <w:p w14:paraId="0F8D468A" w14:textId="62E49E8D" w:rsidR="00480B53" w:rsidRDefault="00480B53" w:rsidP="00480B53">
      <w:pPr>
        <w:pStyle w:val="ListParagraph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Hazard Identification and Correction: Regular inspections to identify</w:t>
      </w:r>
      <w:r w:rsidR="00710F67">
        <w:rPr>
          <w:sz w:val="24"/>
          <w:szCs w:val="24"/>
        </w:rPr>
        <w:t xml:space="preserve"> and mitigate workplace hazards.</w:t>
      </w:r>
    </w:p>
    <w:p w14:paraId="51F709A8" w14:textId="463F9D35" w:rsidR="00710F67" w:rsidRDefault="00504254" w:rsidP="00480B53">
      <w:pPr>
        <w:pStyle w:val="ListParagraph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Employee Training:  Safety training programs for employees on proper procedures and equipment use.</w:t>
      </w:r>
    </w:p>
    <w:p w14:paraId="46E6AD8F" w14:textId="77070200" w:rsidR="00504254" w:rsidRDefault="00504254" w:rsidP="00480B53">
      <w:pPr>
        <w:pStyle w:val="ListParagraph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386FB3">
        <w:rPr>
          <w:sz w:val="24"/>
          <w:szCs w:val="24"/>
        </w:rPr>
        <w:t>cident Report and Investigation: Clear protocols for reporting workplace injuries and conducting investigations.</w:t>
      </w:r>
    </w:p>
    <w:p w14:paraId="7AE41D99" w14:textId="77777777" w:rsidR="00A51397" w:rsidRDefault="00A10637" w:rsidP="00480B53">
      <w:pPr>
        <w:pStyle w:val="ListParagraph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Emergency Medical Response: Guidelines for providing first aid and seeking medical assistance</w:t>
      </w:r>
      <w:r w:rsidR="00A51397">
        <w:rPr>
          <w:sz w:val="24"/>
          <w:szCs w:val="24"/>
        </w:rPr>
        <w:t xml:space="preserve"> when needed.</w:t>
      </w:r>
    </w:p>
    <w:p w14:paraId="7A44C328" w14:textId="0795FC04" w:rsidR="00A10637" w:rsidRPr="00B322A0" w:rsidRDefault="00A51397" w:rsidP="00480B53">
      <w:pPr>
        <w:pStyle w:val="ListParagraph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Recordkeeping and Compliance: Documentation of safety measures and adherence to state and federal occupational health regulations.</w:t>
      </w:r>
      <w:r w:rsidR="00A10637">
        <w:rPr>
          <w:sz w:val="24"/>
          <w:szCs w:val="24"/>
        </w:rPr>
        <w:t xml:space="preserve"> </w:t>
      </w:r>
    </w:p>
    <w:p w14:paraId="6C7C0356" w14:textId="7052E0E6" w:rsidR="00406B7C" w:rsidRPr="00406B7C" w:rsidRDefault="005035D2" w:rsidP="00984E53">
      <w:pPr>
        <w:spacing w:after="0"/>
        <w:ind w:left="1080"/>
        <w:jc w:val="both"/>
        <w:rPr>
          <w:b/>
          <w:bCs/>
          <w:sz w:val="24"/>
          <w:szCs w:val="24"/>
        </w:rPr>
      </w:pPr>
      <w:r w:rsidRPr="00406B7C">
        <w:rPr>
          <w:sz w:val="24"/>
          <w:szCs w:val="24"/>
        </w:rPr>
        <w:t>Trustee Dottie Tefelski made a motion</w:t>
      </w:r>
      <w:r w:rsidR="00406B7C" w:rsidRPr="00406B7C">
        <w:rPr>
          <w:sz w:val="24"/>
          <w:szCs w:val="24"/>
        </w:rPr>
        <w:t xml:space="preserve"> to approve the Orland Cemetery District </w:t>
      </w:r>
      <w:r w:rsidR="00984E53">
        <w:rPr>
          <w:sz w:val="24"/>
          <w:szCs w:val="24"/>
        </w:rPr>
        <w:t xml:space="preserve">Injury and Illness Prevention Policy </w:t>
      </w:r>
      <w:r w:rsidR="00406B7C" w:rsidRPr="00406B7C">
        <w:rPr>
          <w:sz w:val="24"/>
          <w:szCs w:val="24"/>
        </w:rPr>
        <w:t xml:space="preserve">as presented; Trustee Kevin Donnelley seconded the motion. </w:t>
      </w:r>
      <w:bookmarkStart w:id="13" w:name="_Hlk189475865"/>
      <w:bookmarkStart w:id="14" w:name="_Hlk189478906"/>
      <w:r w:rsidR="00406B7C" w:rsidRPr="00406B7C">
        <w:rPr>
          <w:sz w:val="24"/>
          <w:szCs w:val="24"/>
        </w:rPr>
        <w:t xml:space="preserve">A vote was held 3-0 in favor, and the motion </w:t>
      </w:r>
      <w:r w:rsidR="00406B7C" w:rsidRPr="00406B7C">
        <w:rPr>
          <w:b/>
          <w:bCs/>
          <w:sz w:val="24"/>
          <w:szCs w:val="24"/>
        </w:rPr>
        <w:t>PASSED Unanimously.</w:t>
      </w:r>
    </w:p>
    <w:bookmarkEnd w:id="14"/>
    <w:p w14:paraId="65877212" w14:textId="77777777" w:rsidR="00567C4F" w:rsidRPr="00567C4F" w:rsidRDefault="00567C4F" w:rsidP="00567C4F">
      <w:pPr>
        <w:spacing w:after="0"/>
        <w:jc w:val="both"/>
        <w:rPr>
          <w:sz w:val="24"/>
          <w:szCs w:val="24"/>
        </w:rPr>
      </w:pPr>
    </w:p>
    <w:bookmarkEnd w:id="13"/>
    <w:p w14:paraId="2770BB11" w14:textId="77777777" w:rsidR="00833C9A" w:rsidRPr="004C06FA" w:rsidRDefault="00833C9A" w:rsidP="00091DDD">
      <w:pPr>
        <w:spacing w:after="0"/>
        <w:jc w:val="both"/>
        <w:rPr>
          <w:sz w:val="24"/>
          <w:szCs w:val="24"/>
        </w:rPr>
      </w:pPr>
    </w:p>
    <w:p w14:paraId="7E43C799" w14:textId="0966CC86" w:rsidR="00631B73" w:rsidRPr="003B3138" w:rsidRDefault="00631B73" w:rsidP="002455C8">
      <w:pPr>
        <w:spacing w:after="0"/>
        <w:jc w:val="both"/>
        <w:rPr>
          <w:b/>
          <w:bCs/>
          <w:sz w:val="24"/>
          <w:szCs w:val="24"/>
        </w:rPr>
      </w:pPr>
      <w:r w:rsidRPr="003B3138">
        <w:rPr>
          <w:b/>
          <w:bCs/>
          <w:sz w:val="24"/>
          <w:szCs w:val="24"/>
        </w:rPr>
        <w:t>Old Business:</w:t>
      </w:r>
    </w:p>
    <w:bookmarkEnd w:id="9"/>
    <w:p w14:paraId="0D5054BB" w14:textId="7B6F2D5D" w:rsidR="002C13BB" w:rsidRDefault="00EE7EC2" w:rsidP="00E740EA">
      <w:pPr>
        <w:pStyle w:val="ListParagraph"/>
        <w:numPr>
          <w:ilvl w:val="0"/>
          <w:numId w:val="26"/>
        </w:numPr>
        <w:tabs>
          <w:tab w:val="left" w:pos="990"/>
        </w:tabs>
        <w:spacing w:after="0" w:line="240" w:lineRule="auto"/>
        <w:ind w:left="1080"/>
        <w:jc w:val="both"/>
        <w:rPr>
          <w:sz w:val="24"/>
          <w:szCs w:val="24"/>
        </w:rPr>
      </w:pPr>
      <w:r w:rsidRPr="00523E93">
        <w:rPr>
          <w:sz w:val="24"/>
          <w:szCs w:val="24"/>
        </w:rPr>
        <w:t xml:space="preserve"> </w:t>
      </w:r>
      <w:r w:rsidR="00D93BB3">
        <w:rPr>
          <w:b/>
          <w:bCs/>
          <w:sz w:val="24"/>
          <w:szCs w:val="24"/>
        </w:rPr>
        <w:t>Wreath</w:t>
      </w:r>
      <w:r w:rsidR="005023DA">
        <w:rPr>
          <w:b/>
          <w:bCs/>
          <w:sz w:val="24"/>
          <w:szCs w:val="24"/>
        </w:rPr>
        <w:t>s Across America</w:t>
      </w:r>
      <w:r w:rsidR="00806541">
        <w:rPr>
          <w:b/>
          <w:bCs/>
          <w:sz w:val="24"/>
          <w:szCs w:val="24"/>
        </w:rPr>
        <w:t xml:space="preserve"> Update &amp; Recap</w:t>
      </w:r>
      <w:r w:rsidR="005023DA">
        <w:rPr>
          <w:b/>
          <w:bCs/>
          <w:sz w:val="24"/>
          <w:szCs w:val="24"/>
        </w:rPr>
        <w:t xml:space="preserve"> for December 14, </w:t>
      </w:r>
      <w:r w:rsidR="0030561C">
        <w:rPr>
          <w:b/>
          <w:bCs/>
          <w:sz w:val="24"/>
          <w:szCs w:val="24"/>
        </w:rPr>
        <w:t>2024,</w:t>
      </w:r>
      <w:r w:rsidR="00806541">
        <w:rPr>
          <w:b/>
          <w:bCs/>
          <w:sz w:val="24"/>
          <w:szCs w:val="24"/>
        </w:rPr>
        <w:t xml:space="preserve"> Event</w:t>
      </w:r>
      <w:r w:rsidR="006F25FD" w:rsidRPr="00523E93">
        <w:rPr>
          <w:b/>
          <w:bCs/>
          <w:sz w:val="24"/>
          <w:szCs w:val="24"/>
        </w:rPr>
        <w:t>:</w:t>
      </w:r>
      <w:r w:rsidR="003E4EFD" w:rsidRPr="00523E93">
        <w:rPr>
          <w:sz w:val="24"/>
          <w:szCs w:val="24"/>
        </w:rPr>
        <w:t xml:space="preserve"> </w:t>
      </w:r>
      <w:r w:rsidR="00832604" w:rsidRPr="00523E93">
        <w:rPr>
          <w:sz w:val="24"/>
          <w:szCs w:val="24"/>
        </w:rPr>
        <w:t xml:space="preserve">  </w:t>
      </w:r>
      <w:r w:rsidR="00F5691F">
        <w:rPr>
          <w:sz w:val="24"/>
          <w:szCs w:val="24"/>
        </w:rPr>
        <w:t xml:space="preserve">Trustee Dottie Tefelski reported that </w:t>
      </w:r>
      <w:r w:rsidR="00C11A1D">
        <w:rPr>
          <w:sz w:val="24"/>
          <w:szCs w:val="24"/>
        </w:rPr>
        <w:t xml:space="preserve">she attended a Rotary meeting and spoke about </w:t>
      </w:r>
      <w:r w:rsidR="0030561C">
        <w:rPr>
          <w:sz w:val="24"/>
          <w:szCs w:val="24"/>
        </w:rPr>
        <w:t>Wreaths</w:t>
      </w:r>
      <w:r w:rsidR="00C11A1D">
        <w:rPr>
          <w:sz w:val="24"/>
          <w:szCs w:val="24"/>
        </w:rPr>
        <w:t xml:space="preserve"> Across America</w:t>
      </w:r>
      <w:r w:rsidR="003059F9">
        <w:rPr>
          <w:sz w:val="24"/>
          <w:szCs w:val="24"/>
        </w:rPr>
        <w:t xml:space="preserve">. </w:t>
      </w:r>
      <w:r w:rsidR="00C11A1D">
        <w:rPr>
          <w:sz w:val="24"/>
          <w:szCs w:val="24"/>
        </w:rPr>
        <w:t xml:space="preserve">She informed </w:t>
      </w:r>
      <w:r w:rsidR="00C11A1D" w:rsidRPr="0000744B">
        <w:t>their</w:t>
      </w:r>
      <w:r w:rsidR="00C11A1D">
        <w:rPr>
          <w:sz w:val="24"/>
          <w:szCs w:val="24"/>
        </w:rPr>
        <w:t xml:space="preserve"> membership that approximately $10,000 in funds </w:t>
      </w:r>
      <w:r w:rsidR="00E740EA">
        <w:rPr>
          <w:sz w:val="24"/>
          <w:szCs w:val="24"/>
        </w:rPr>
        <w:t>to cover all Veteran Graves within the Orland Cemetery District</w:t>
      </w:r>
      <w:r w:rsidR="003059F9">
        <w:rPr>
          <w:sz w:val="24"/>
          <w:szCs w:val="24"/>
        </w:rPr>
        <w:t xml:space="preserve">. </w:t>
      </w:r>
      <w:r w:rsidR="00E740EA">
        <w:rPr>
          <w:sz w:val="24"/>
          <w:szCs w:val="24"/>
        </w:rPr>
        <w:t>Dottie explained that WAA is changing the</w:t>
      </w:r>
      <w:r w:rsidR="0000744B">
        <w:rPr>
          <w:sz w:val="24"/>
          <w:szCs w:val="24"/>
        </w:rPr>
        <w:t>ir donation structure for 2025</w:t>
      </w:r>
      <w:r w:rsidR="003059F9">
        <w:rPr>
          <w:sz w:val="24"/>
          <w:szCs w:val="24"/>
        </w:rPr>
        <w:t xml:space="preserve">. </w:t>
      </w:r>
      <w:r w:rsidR="00AF7D5C">
        <w:rPr>
          <w:sz w:val="24"/>
          <w:szCs w:val="24"/>
        </w:rPr>
        <w:t>Cemetery staff stated that all future WWA events will be held rain or shine.</w:t>
      </w:r>
    </w:p>
    <w:p w14:paraId="5CE23371" w14:textId="77777777" w:rsidR="00AF7D5C" w:rsidRDefault="00AF7D5C" w:rsidP="002302C4">
      <w:pPr>
        <w:pStyle w:val="ListParagraph"/>
        <w:tabs>
          <w:tab w:val="left" w:pos="990"/>
        </w:tabs>
        <w:spacing w:after="0" w:line="240" w:lineRule="auto"/>
        <w:ind w:left="1080"/>
        <w:jc w:val="both"/>
        <w:rPr>
          <w:sz w:val="24"/>
          <w:szCs w:val="24"/>
        </w:rPr>
      </w:pPr>
    </w:p>
    <w:p w14:paraId="13517C33" w14:textId="698C2EA5" w:rsidR="00CC4E29" w:rsidRPr="00F678DC" w:rsidRDefault="00CC4E29" w:rsidP="003B3138">
      <w:pPr>
        <w:jc w:val="both"/>
        <w:rPr>
          <w:sz w:val="24"/>
          <w:szCs w:val="24"/>
        </w:rPr>
      </w:pPr>
      <w:r w:rsidRPr="003B3138">
        <w:rPr>
          <w:b/>
          <w:bCs/>
          <w:sz w:val="24"/>
          <w:szCs w:val="24"/>
        </w:rPr>
        <w:t>Close session</w:t>
      </w:r>
      <w:bookmarkStart w:id="15" w:name="_Hlk171491250"/>
      <w:r w:rsidR="00CB5DBF" w:rsidRPr="003B3138">
        <w:rPr>
          <w:b/>
          <w:bCs/>
          <w:sz w:val="24"/>
          <w:szCs w:val="24"/>
        </w:rPr>
        <w:t>:</w:t>
      </w:r>
      <w:r w:rsidR="00CB5DBF">
        <w:rPr>
          <w:b/>
          <w:bCs/>
          <w:sz w:val="24"/>
          <w:szCs w:val="24"/>
        </w:rPr>
        <w:t xml:space="preserve"> </w:t>
      </w:r>
      <w:r w:rsidR="00CB5DBF" w:rsidRPr="00C247E8">
        <w:rPr>
          <w:sz w:val="24"/>
          <w:szCs w:val="24"/>
        </w:rPr>
        <w:t>The</w:t>
      </w:r>
      <w:r w:rsidR="00F678DC" w:rsidRPr="00C247E8">
        <w:rPr>
          <w:sz w:val="24"/>
          <w:szCs w:val="24"/>
        </w:rPr>
        <w:t xml:space="preserve"> </w:t>
      </w:r>
      <w:r w:rsidR="00CB5DBF" w:rsidRPr="00C247E8">
        <w:rPr>
          <w:sz w:val="24"/>
          <w:szCs w:val="24"/>
        </w:rPr>
        <w:t>B</w:t>
      </w:r>
      <w:r w:rsidR="00F678DC">
        <w:rPr>
          <w:sz w:val="24"/>
          <w:szCs w:val="24"/>
        </w:rPr>
        <w:t xml:space="preserve">oard of Trustees went into </w:t>
      </w:r>
      <w:r w:rsidR="005300E8">
        <w:rPr>
          <w:sz w:val="24"/>
          <w:szCs w:val="24"/>
        </w:rPr>
        <w:t>a closed</w:t>
      </w:r>
      <w:r w:rsidR="00F678DC">
        <w:rPr>
          <w:sz w:val="24"/>
          <w:szCs w:val="24"/>
        </w:rPr>
        <w:t xml:space="preserve"> session</w:t>
      </w:r>
      <w:r w:rsidR="00A965F3">
        <w:rPr>
          <w:sz w:val="24"/>
          <w:szCs w:val="24"/>
        </w:rPr>
        <w:t xml:space="preserve"> at 1</w:t>
      </w:r>
      <w:r w:rsidR="002302C4">
        <w:rPr>
          <w:sz w:val="24"/>
          <w:szCs w:val="24"/>
        </w:rPr>
        <w:t>2</w:t>
      </w:r>
      <w:r w:rsidR="00A965F3">
        <w:rPr>
          <w:sz w:val="24"/>
          <w:szCs w:val="24"/>
        </w:rPr>
        <w:t>:</w:t>
      </w:r>
      <w:r w:rsidR="002302C4">
        <w:rPr>
          <w:sz w:val="24"/>
          <w:szCs w:val="24"/>
        </w:rPr>
        <w:t>05</w:t>
      </w:r>
      <w:r w:rsidR="00A965F3">
        <w:rPr>
          <w:sz w:val="24"/>
          <w:szCs w:val="24"/>
        </w:rPr>
        <w:t xml:space="preserve"> </w:t>
      </w:r>
      <w:r w:rsidR="002302C4">
        <w:rPr>
          <w:sz w:val="24"/>
          <w:szCs w:val="24"/>
        </w:rPr>
        <w:t>p</w:t>
      </w:r>
      <w:r w:rsidR="00A965F3">
        <w:rPr>
          <w:sz w:val="24"/>
          <w:szCs w:val="24"/>
        </w:rPr>
        <w:t xml:space="preserve">.m. and returned to </w:t>
      </w:r>
      <w:r w:rsidR="00C639BA">
        <w:rPr>
          <w:sz w:val="24"/>
          <w:szCs w:val="24"/>
        </w:rPr>
        <w:t>the open</w:t>
      </w:r>
      <w:r w:rsidR="00A965F3">
        <w:rPr>
          <w:sz w:val="24"/>
          <w:szCs w:val="24"/>
        </w:rPr>
        <w:t xml:space="preserve"> session at 1</w:t>
      </w:r>
      <w:r w:rsidR="002302C4">
        <w:rPr>
          <w:sz w:val="24"/>
          <w:szCs w:val="24"/>
        </w:rPr>
        <w:t>2</w:t>
      </w:r>
      <w:r w:rsidR="00A965F3">
        <w:rPr>
          <w:sz w:val="24"/>
          <w:szCs w:val="24"/>
        </w:rPr>
        <w:t>:</w:t>
      </w:r>
      <w:r w:rsidR="002302C4">
        <w:rPr>
          <w:sz w:val="24"/>
          <w:szCs w:val="24"/>
        </w:rPr>
        <w:t>2</w:t>
      </w:r>
      <w:r w:rsidR="00A965F3">
        <w:rPr>
          <w:sz w:val="24"/>
          <w:szCs w:val="24"/>
        </w:rPr>
        <w:t xml:space="preserve">5 </w:t>
      </w:r>
      <w:r w:rsidR="00C247E8">
        <w:rPr>
          <w:sz w:val="24"/>
          <w:szCs w:val="24"/>
        </w:rPr>
        <w:t>p.m.</w:t>
      </w:r>
      <w:r w:rsidR="002B38BF">
        <w:rPr>
          <w:sz w:val="24"/>
          <w:szCs w:val="24"/>
        </w:rPr>
        <w:t xml:space="preserve"> and reported the following:</w:t>
      </w:r>
    </w:p>
    <w:p w14:paraId="49D032FB" w14:textId="77777777" w:rsidR="00F678DC" w:rsidRDefault="00F678DC" w:rsidP="00F678DC">
      <w:pPr>
        <w:pStyle w:val="ListParagraph"/>
        <w:numPr>
          <w:ilvl w:val="0"/>
          <w:numId w:val="9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Employee Review </w:t>
      </w:r>
      <w:r>
        <w:rPr>
          <w:i/>
          <w:iCs/>
          <w:sz w:val="24"/>
          <w:szCs w:val="24"/>
        </w:rPr>
        <w:t>(Gov. Code § 54957)</w:t>
      </w:r>
      <w:r>
        <w:rPr>
          <w:sz w:val="24"/>
          <w:szCs w:val="24"/>
        </w:rPr>
        <w:t>.</w:t>
      </w:r>
    </w:p>
    <w:p w14:paraId="114D6CB1" w14:textId="35564F37" w:rsidR="00677A6F" w:rsidRPr="00677A6F" w:rsidRDefault="006F794C" w:rsidP="00DC5749">
      <w:pPr>
        <w:pStyle w:val="ListParagraph"/>
        <w:numPr>
          <w:ilvl w:val="0"/>
          <w:numId w:val="45"/>
        </w:numPr>
        <w:spacing w:after="0"/>
        <w:ind w:left="1080"/>
        <w:jc w:val="both"/>
        <w:rPr>
          <w:sz w:val="24"/>
          <w:szCs w:val="24"/>
        </w:rPr>
      </w:pPr>
      <w:r w:rsidRPr="00677A6F">
        <w:rPr>
          <w:sz w:val="24"/>
          <w:szCs w:val="24"/>
        </w:rPr>
        <w:t>Bryan Enos</w:t>
      </w:r>
      <w:r w:rsidR="00677A6F" w:rsidRPr="00677A6F">
        <w:rPr>
          <w:sz w:val="24"/>
          <w:szCs w:val="24"/>
        </w:rPr>
        <w:t xml:space="preserve"> Status Update: </w:t>
      </w:r>
      <w:r w:rsidR="00C943EF" w:rsidRPr="00677A6F">
        <w:rPr>
          <w:sz w:val="24"/>
          <w:szCs w:val="24"/>
        </w:rPr>
        <w:t>In closed session the Interim</w:t>
      </w:r>
      <w:r w:rsidR="001D03E0" w:rsidRPr="00677A6F">
        <w:rPr>
          <w:sz w:val="24"/>
          <w:szCs w:val="24"/>
        </w:rPr>
        <w:t xml:space="preserve"> District</w:t>
      </w:r>
      <w:r w:rsidR="00C943EF" w:rsidRPr="00677A6F">
        <w:rPr>
          <w:sz w:val="24"/>
          <w:szCs w:val="24"/>
        </w:rPr>
        <w:t xml:space="preserve"> Manager Staci Buttermore reported that Bryan Enos has successfully completed his new hire probation</w:t>
      </w:r>
      <w:r w:rsidR="003059F9" w:rsidRPr="00677A6F">
        <w:rPr>
          <w:sz w:val="24"/>
          <w:szCs w:val="24"/>
        </w:rPr>
        <w:t xml:space="preserve">. </w:t>
      </w:r>
      <w:r w:rsidR="00C943EF" w:rsidRPr="00677A6F">
        <w:rPr>
          <w:sz w:val="24"/>
          <w:szCs w:val="24"/>
        </w:rPr>
        <w:t xml:space="preserve">It was her recommendation that he be moved to permanent status with </w:t>
      </w:r>
      <w:r w:rsidR="000D707A" w:rsidRPr="00677A6F">
        <w:rPr>
          <w:sz w:val="24"/>
          <w:szCs w:val="24"/>
        </w:rPr>
        <w:t>a $1.00 per hour increase</w:t>
      </w:r>
      <w:r w:rsidR="003059F9" w:rsidRPr="00677A6F">
        <w:rPr>
          <w:sz w:val="24"/>
          <w:szCs w:val="24"/>
        </w:rPr>
        <w:t xml:space="preserve">. </w:t>
      </w:r>
      <w:r w:rsidR="000D707A" w:rsidRPr="00677A6F">
        <w:rPr>
          <w:sz w:val="24"/>
          <w:szCs w:val="24"/>
        </w:rPr>
        <w:t>Trustee Kevin Donnelley made the</w:t>
      </w:r>
      <w:r w:rsidR="00DC5749" w:rsidRPr="00677A6F">
        <w:rPr>
          <w:sz w:val="24"/>
          <w:szCs w:val="24"/>
        </w:rPr>
        <w:t xml:space="preserve"> </w:t>
      </w:r>
      <w:r w:rsidR="000D707A" w:rsidRPr="00677A6F">
        <w:rPr>
          <w:sz w:val="24"/>
          <w:szCs w:val="24"/>
        </w:rPr>
        <w:t>motion to approve his status, with a $1.00 per hour increase</w:t>
      </w:r>
      <w:r w:rsidR="00DC5749" w:rsidRPr="00677A6F">
        <w:rPr>
          <w:sz w:val="24"/>
          <w:szCs w:val="24"/>
        </w:rPr>
        <w:t>, and Trustee Dottie Tefelski seconded the motion</w:t>
      </w:r>
      <w:r w:rsidR="003059F9" w:rsidRPr="00677A6F">
        <w:rPr>
          <w:sz w:val="24"/>
          <w:szCs w:val="24"/>
        </w:rPr>
        <w:t xml:space="preserve">. </w:t>
      </w:r>
      <w:r w:rsidR="00DC5749" w:rsidRPr="00677A6F">
        <w:rPr>
          <w:sz w:val="24"/>
          <w:szCs w:val="24"/>
        </w:rPr>
        <w:t xml:space="preserve">A vote was held 3-0 in favor, and the motion </w:t>
      </w:r>
      <w:r w:rsidR="00DC5749" w:rsidRPr="00677A6F">
        <w:rPr>
          <w:b/>
          <w:bCs/>
          <w:sz w:val="24"/>
          <w:szCs w:val="24"/>
        </w:rPr>
        <w:t>PASSED Unanimously</w:t>
      </w:r>
      <w:r w:rsidR="003059F9" w:rsidRPr="00677A6F">
        <w:rPr>
          <w:b/>
          <w:bCs/>
          <w:sz w:val="24"/>
          <w:szCs w:val="24"/>
        </w:rPr>
        <w:t xml:space="preserve">. </w:t>
      </w:r>
    </w:p>
    <w:p w14:paraId="118C31BA" w14:textId="77777777" w:rsidR="007368A4" w:rsidRDefault="002B38BF" w:rsidP="00DC5749">
      <w:pPr>
        <w:pStyle w:val="ListParagraph"/>
        <w:numPr>
          <w:ilvl w:val="0"/>
          <w:numId w:val="4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Staci Buttermore’s Status as District Manager</w:t>
      </w:r>
      <w:r w:rsidR="007368A4">
        <w:rPr>
          <w:sz w:val="24"/>
          <w:szCs w:val="24"/>
        </w:rPr>
        <w:t>.</w:t>
      </w:r>
    </w:p>
    <w:p w14:paraId="3AAA5EB2" w14:textId="7107C055" w:rsidR="00637BC7" w:rsidRDefault="00637BC7" w:rsidP="007368A4">
      <w:pPr>
        <w:pStyle w:val="ListParagraph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677A6F">
        <w:rPr>
          <w:sz w:val="24"/>
          <w:szCs w:val="24"/>
        </w:rPr>
        <w:t xml:space="preserve">Interim Manager Staci Buttermore has reached her </w:t>
      </w:r>
      <w:r w:rsidR="001D03E0" w:rsidRPr="00677A6F">
        <w:rPr>
          <w:sz w:val="24"/>
          <w:szCs w:val="24"/>
        </w:rPr>
        <w:t>6-month probation as Interim District Manager</w:t>
      </w:r>
      <w:r w:rsidR="007368A4">
        <w:rPr>
          <w:sz w:val="24"/>
          <w:szCs w:val="24"/>
        </w:rPr>
        <w:t>.</w:t>
      </w:r>
    </w:p>
    <w:p w14:paraId="7DCEBA7A" w14:textId="6E3F2BC7" w:rsidR="007368A4" w:rsidRPr="00677A6F" w:rsidRDefault="003059F9" w:rsidP="007368A4">
      <w:pPr>
        <w:pStyle w:val="ListParagraph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="007368A4">
        <w:rPr>
          <w:sz w:val="24"/>
          <w:szCs w:val="24"/>
        </w:rPr>
        <w:t xml:space="preserve"> Rick Beale commented that he was </w:t>
      </w:r>
      <w:r w:rsidR="007232B0">
        <w:rPr>
          <w:sz w:val="24"/>
          <w:szCs w:val="24"/>
        </w:rPr>
        <w:t>incredibly pleased</w:t>
      </w:r>
      <w:r w:rsidR="007368A4">
        <w:rPr>
          <w:sz w:val="24"/>
          <w:szCs w:val="24"/>
        </w:rPr>
        <w:t xml:space="preserve"> with </w:t>
      </w:r>
      <w:r w:rsidR="0083206E">
        <w:rPr>
          <w:sz w:val="24"/>
          <w:szCs w:val="24"/>
        </w:rPr>
        <w:t>her performance over the past six months</w:t>
      </w:r>
      <w:r w:rsidR="007232B0">
        <w:rPr>
          <w:sz w:val="24"/>
          <w:szCs w:val="24"/>
        </w:rPr>
        <w:t xml:space="preserve">. </w:t>
      </w:r>
      <w:r w:rsidR="0083206E">
        <w:rPr>
          <w:sz w:val="24"/>
          <w:szCs w:val="24"/>
        </w:rPr>
        <w:t>Trustee Dottie Tefelski and Kevin Donnelley agreed with his assessment.</w:t>
      </w:r>
    </w:p>
    <w:p w14:paraId="154A0DCA" w14:textId="1DB587B2" w:rsidR="00E52AC3" w:rsidRPr="00406B7C" w:rsidRDefault="008B4672" w:rsidP="00E52AC3">
      <w:pPr>
        <w:spacing w:after="0"/>
        <w:ind w:left="10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Trustee Kevin Donnelley </w:t>
      </w:r>
      <w:r w:rsidR="00475847">
        <w:rPr>
          <w:sz w:val="24"/>
          <w:szCs w:val="24"/>
        </w:rPr>
        <w:t>made a motion that Interim Manager Staci Buttermore be officially made the Orland Cemetery District Manager</w:t>
      </w:r>
      <w:r w:rsidR="003059F9">
        <w:rPr>
          <w:sz w:val="24"/>
          <w:szCs w:val="24"/>
        </w:rPr>
        <w:t xml:space="preserve">. </w:t>
      </w:r>
      <w:r w:rsidR="00475847">
        <w:rPr>
          <w:sz w:val="24"/>
          <w:szCs w:val="24"/>
        </w:rPr>
        <w:t>Trustee Dottie Tefelski seconded the m</w:t>
      </w:r>
      <w:r w:rsidR="00E52AC3">
        <w:rPr>
          <w:sz w:val="24"/>
          <w:szCs w:val="24"/>
        </w:rPr>
        <w:t>otion.</w:t>
      </w:r>
      <w:r w:rsidR="00E52AC3" w:rsidRPr="00E52AC3">
        <w:rPr>
          <w:sz w:val="24"/>
          <w:szCs w:val="24"/>
        </w:rPr>
        <w:t xml:space="preserve"> </w:t>
      </w:r>
      <w:r w:rsidR="00E52AC3" w:rsidRPr="00406B7C">
        <w:rPr>
          <w:sz w:val="24"/>
          <w:szCs w:val="24"/>
        </w:rPr>
        <w:t xml:space="preserve">A vote was held 3-0 in favor, and the motion </w:t>
      </w:r>
      <w:r w:rsidR="00E52AC3" w:rsidRPr="00406B7C">
        <w:rPr>
          <w:b/>
          <w:bCs/>
          <w:sz w:val="24"/>
          <w:szCs w:val="24"/>
        </w:rPr>
        <w:t>PASSED Unanimously.</w:t>
      </w:r>
    </w:p>
    <w:p w14:paraId="38165E62" w14:textId="0274041E" w:rsidR="00CC4E29" w:rsidRDefault="00CC4E29" w:rsidP="00F678DC">
      <w:pPr>
        <w:pStyle w:val="ListParagraph"/>
        <w:ind w:left="1080"/>
        <w:jc w:val="both"/>
        <w:rPr>
          <w:sz w:val="24"/>
          <w:szCs w:val="24"/>
        </w:rPr>
      </w:pPr>
    </w:p>
    <w:bookmarkEnd w:id="15"/>
    <w:p w14:paraId="0342936E" w14:textId="269ADB0D" w:rsidR="00631B73" w:rsidRPr="003B3138" w:rsidRDefault="00631B73" w:rsidP="003B3138">
      <w:pPr>
        <w:jc w:val="both"/>
        <w:rPr>
          <w:b/>
          <w:bCs/>
          <w:sz w:val="24"/>
          <w:szCs w:val="24"/>
        </w:rPr>
      </w:pPr>
      <w:r w:rsidRPr="003B3138">
        <w:rPr>
          <w:b/>
          <w:bCs/>
          <w:sz w:val="24"/>
          <w:szCs w:val="24"/>
        </w:rPr>
        <w:t>Trustee Discussion and Comments:</w:t>
      </w:r>
    </w:p>
    <w:p w14:paraId="601C30A5" w14:textId="196632E3" w:rsidR="001101CD" w:rsidRPr="00FB291C" w:rsidRDefault="00A96DE6" w:rsidP="001101C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There were no additional discussions or comments.</w:t>
      </w:r>
    </w:p>
    <w:p w14:paraId="0270EBB8" w14:textId="2943E72A" w:rsidR="00275925" w:rsidRDefault="00032AA8" w:rsidP="007C691C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Conference/Training:</w:t>
      </w:r>
    </w:p>
    <w:p w14:paraId="247ED8E2" w14:textId="3E8027A7" w:rsidR="00032AA8" w:rsidRDefault="00032AA8" w:rsidP="007C691C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1B8DBC9" w14:textId="0BC93D74" w:rsidR="00275925" w:rsidRDefault="00032AA8" w:rsidP="007C691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B15D2B">
        <w:rPr>
          <w:b/>
          <w:bCs/>
          <w:sz w:val="24"/>
          <w:szCs w:val="24"/>
        </w:rPr>
        <w:t xml:space="preserve"> </w:t>
      </w:r>
      <w:r w:rsidR="00B15D2B" w:rsidRPr="00EA00DC">
        <w:rPr>
          <w:b/>
          <w:bCs/>
          <w:sz w:val="24"/>
          <w:szCs w:val="24"/>
        </w:rPr>
        <w:t>None at this time.</w:t>
      </w:r>
    </w:p>
    <w:p w14:paraId="4D1A247A" w14:textId="77777777" w:rsidR="00E52AC3" w:rsidRPr="00EA00DC" w:rsidRDefault="00E52AC3" w:rsidP="00E52AC3">
      <w:pPr>
        <w:pStyle w:val="ListParagraph"/>
        <w:spacing w:after="0" w:line="240" w:lineRule="auto"/>
        <w:ind w:left="1080"/>
        <w:jc w:val="both"/>
        <w:rPr>
          <w:b/>
          <w:bCs/>
          <w:sz w:val="24"/>
          <w:szCs w:val="24"/>
        </w:rPr>
      </w:pPr>
    </w:p>
    <w:p w14:paraId="2CE5202F" w14:textId="5D11798D" w:rsidR="00631B73" w:rsidRDefault="00631B73" w:rsidP="007C691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B3138">
        <w:rPr>
          <w:b/>
          <w:bCs/>
          <w:sz w:val="24"/>
          <w:szCs w:val="24"/>
        </w:rPr>
        <w:t>Adjournment:</w:t>
      </w:r>
    </w:p>
    <w:p w14:paraId="481DE255" w14:textId="77777777" w:rsidR="00E52AC3" w:rsidRPr="003B3138" w:rsidRDefault="00E52AC3" w:rsidP="007C691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A70F5A" w14:textId="132F6562" w:rsidR="00631B73" w:rsidRDefault="003059F9" w:rsidP="007C691C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="00051147">
        <w:rPr>
          <w:sz w:val="24"/>
          <w:szCs w:val="24"/>
        </w:rPr>
        <w:t xml:space="preserve"> Rick Beale </w:t>
      </w:r>
      <w:r w:rsidR="00832604">
        <w:rPr>
          <w:sz w:val="24"/>
          <w:szCs w:val="24"/>
        </w:rPr>
        <w:t xml:space="preserve">adjourned the meeting at </w:t>
      </w:r>
      <w:r w:rsidR="00652636">
        <w:rPr>
          <w:sz w:val="24"/>
          <w:szCs w:val="24"/>
        </w:rPr>
        <w:t>1</w:t>
      </w:r>
      <w:r w:rsidR="00051147">
        <w:rPr>
          <w:sz w:val="24"/>
          <w:szCs w:val="24"/>
        </w:rPr>
        <w:t>2</w:t>
      </w:r>
      <w:r w:rsidR="00830CE5">
        <w:rPr>
          <w:sz w:val="24"/>
          <w:szCs w:val="24"/>
        </w:rPr>
        <w:t>:</w:t>
      </w:r>
      <w:r w:rsidR="00B15D2B">
        <w:rPr>
          <w:sz w:val="24"/>
          <w:szCs w:val="24"/>
        </w:rPr>
        <w:t>30</w:t>
      </w:r>
      <w:r w:rsidR="00832604">
        <w:rPr>
          <w:sz w:val="24"/>
          <w:szCs w:val="24"/>
        </w:rPr>
        <w:t xml:space="preserve"> </w:t>
      </w:r>
      <w:r w:rsidR="00652636">
        <w:rPr>
          <w:sz w:val="24"/>
          <w:szCs w:val="24"/>
        </w:rPr>
        <w:t>p</w:t>
      </w:r>
      <w:r w:rsidR="00832604">
        <w:rPr>
          <w:sz w:val="24"/>
          <w:szCs w:val="24"/>
        </w:rPr>
        <w:t>.m.</w:t>
      </w:r>
    </w:p>
    <w:p w14:paraId="7E46E15C" w14:textId="77777777" w:rsidR="00832604" w:rsidRDefault="00832604" w:rsidP="007C691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31560EE" w14:textId="3D80AAB9" w:rsidR="00832604" w:rsidRDefault="00832604" w:rsidP="00631B7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 by:___________________________________</w:t>
      </w:r>
    </w:p>
    <w:p w14:paraId="2BEBA595" w14:textId="37FF5E0D" w:rsidR="00832604" w:rsidRDefault="00832604" w:rsidP="00631B7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Staci K. Buttermore, Board Secretary</w:t>
      </w:r>
    </w:p>
    <w:p w14:paraId="551EB9EA" w14:textId="16CF37C0" w:rsidR="00631B73" w:rsidRDefault="00631B73" w:rsidP="00631B73">
      <w:pPr>
        <w:pStyle w:val="ListParagraph"/>
        <w:jc w:val="both"/>
        <w:rPr>
          <w:sz w:val="24"/>
          <w:szCs w:val="24"/>
        </w:rPr>
      </w:pPr>
    </w:p>
    <w:p w14:paraId="438ED189" w14:textId="0D1470CC" w:rsidR="00832604" w:rsidRDefault="000C5799" w:rsidP="00631B7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Approved:  </w:t>
      </w:r>
      <w:r w:rsidR="00B15D2B">
        <w:rPr>
          <w:sz w:val="24"/>
          <w:szCs w:val="24"/>
        </w:rPr>
        <w:t>____________________________________</w:t>
      </w:r>
    </w:p>
    <w:sectPr w:rsidR="00832604" w:rsidSect="00523E93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65F3" w14:textId="77777777" w:rsidR="00CA4B17" w:rsidRDefault="00CA4B17" w:rsidP="0024292A">
      <w:pPr>
        <w:spacing w:after="0" w:line="240" w:lineRule="auto"/>
      </w:pPr>
      <w:r>
        <w:separator/>
      </w:r>
    </w:p>
  </w:endnote>
  <w:endnote w:type="continuationSeparator" w:id="0">
    <w:p w14:paraId="5257470E" w14:textId="77777777" w:rsidR="00CA4B17" w:rsidRDefault="00CA4B17" w:rsidP="0024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72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5B4AF" w14:textId="459CCA6D" w:rsidR="0024292A" w:rsidRDefault="00242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0872C" w14:textId="77777777" w:rsidR="0024292A" w:rsidRDefault="00242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ACD4" w14:textId="77777777" w:rsidR="00CA4B17" w:rsidRDefault="00CA4B17" w:rsidP="0024292A">
      <w:pPr>
        <w:spacing w:after="0" w:line="240" w:lineRule="auto"/>
      </w:pPr>
      <w:r>
        <w:separator/>
      </w:r>
    </w:p>
  </w:footnote>
  <w:footnote w:type="continuationSeparator" w:id="0">
    <w:p w14:paraId="6A938247" w14:textId="77777777" w:rsidR="00CA4B17" w:rsidRDefault="00CA4B17" w:rsidP="0024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570"/>
    <w:multiLevelType w:val="hybridMultilevel"/>
    <w:tmpl w:val="8876BFD2"/>
    <w:lvl w:ilvl="0" w:tplc="DA8A8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8460A"/>
    <w:multiLevelType w:val="hybridMultilevel"/>
    <w:tmpl w:val="C66836F4"/>
    <w:lvl w:ilvl="0" w:tplc="C6EE4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093B44"/>
    <w:multiLevelType w:val="hybridMultilevel"/>
    <w:tmpl w:val="BD04DCEA"/>
    <w:lvl w:ilvl="0" w:tplc="C00E84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E50F6"/>
    <w:multiLevelType w:val="hybridMultilevel"/>
    <w:tmpl w:val="5CB403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292D3C"/>
    <w:multiLevelType w:val="hybridMultilevel"/>
    <w:tmpl w:val="43B4C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501644"/>
    <w:multiLevelType w:val="hybridMultilevel"/>
    <w:tmpl w:val="ED3A5860"/>
    <w:lvl w:ilvl="0" w:tplc="7D86EEC0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20684"/>
    <w:multiLevelType w:val="hybridMultilevel"/>
    <w:tmpl w:val="A93E4542"/>
    <w:lvl w:ilvl="0" w:tplc="8EDAB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A1735"/>
    <w:multiLevelType w:val="hybridMultilevel"/>
    <w:tmpl w:val="F6DE2ABC"/>
    <w:lvl w:ilvl="0" w:tplc="B0AAEAA6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3A1A2D"/>
    <w:multiLevelType w:val="hybridMultilevel"/>
    <w:tmpl w:val="C56C5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7760B5"/>
    <w:multiLevelType w:val="hybridMultilevel"/>
    <w:tmpl w:val="C46E50BC"/>
    <w:lvl w:ilvl="0" w:tplc="B0AAEAA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1668"/>
    <w:multiLevelType w:val="hybridMultilevel"/>
    <w:tmpl w:val="B3AC7A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195BDA"/>
    <w:multiLevelType w:val="hybridMultilevel"/>
    <w:tmpl w:val="7E00695A"/>
    <w:lvl w:ilvl="0" w:tplc="3B3AA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76083"/>
    <w:multiLevelType w:val="hybridMultilevel"/>
    <w:tmpl w:val="F9E2FF7A"/>
    <w:lvl w:ilvl="0" w:tplc="A412BC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9497A"/>
    <w:multiLevelType w:val="hybridMultilevel"/>
    <w:tmpl w:val="3BF4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03CE0E0">
      <w:start w:val="1"/>
      <w:numFmt w:val="lowerLetter"/>
      <w:lvlText w:val="%2."/>
      <w:lvlJc w:val="left"/>
      <w:pPr>
        <w:ind w:left="16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F4A72"/>
    <w:multiLevelType w:val="hybridMultilevel"/>
    <w:tmpl w:val="15AE30FE"/>
    <w:lvl w:ilvl="0" w:tplc="FFFFFFFF">
      <w:start w:val="1"/>
      <w:numFmt w:val="upp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FE90202"/>
    <w:multiLevelType w:val="hybridMultilevel"/>
    <w:tmpl w:val="D168350C"/>
    <w:lvl w:ilvl="0" w:tplc="6E449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B0ED6"/>
    <w:multiLevelType w:val="hybridMultilevel"/>
    <w:tmpl w:val="481482B0"/>
    <w:lvl w:ilvl="0" w:tplc="AE3E36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51C5D"/>
    <w:multiLevelType w:val="hybridMultilevel"/>
    <w:tmpl w:val="EBB4F62E"/>
    <w:lvl w:ilvl="0" w:tplc="61741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CC541B"/>
    <w:multiLevelType w:val="hybridMultilevel"/>
    <w:tmpl w:val="AA7CC7A4"/>
    <w:lvl w:ilvl="0" w:tplc="FFFFFFFF">
      <w:start w:val="1"/>
      <w:numFmt w:val="upp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74E4255"/>
    <w:multiLevelType w:val="hybridMultilevel"/>
    <w:tmpl w:val="FAA4F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035C10"/>
    <w:multiLevelType w:val="hybridMultilevel"/>
    <w:tmpl w:val="87E27F98"/>
    <w:lvl w:ilvl="0" w:tplc="5E346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794D87"/>
    <w:multiLevelType w:val="hybridMultilevel"/>
    <w:tmpl w:val="511AE538"/>
    <w:lvl w:ilvl="0" w:tplc="FFFFFFFF">
      <w:start w:val="1"/>
      <w:numFmt w:val="upp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BE01364"/>
    <w:multiLevelType w:val="hybridMultilevel"/>
    <w:tmpl w:val="64B2A056"/>
    <w:lvl w:ilvl="0" w:tplc="566E3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1442D4"/>
    <w:multiLevelType w:val="hybridMultilevel"/>
    <w:tmpl w:val="DCB6AD86"/>
    <w:lvl w:ilvl="0" w:tplc="564E6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1D0440"/>
    <w:multiLevelType w:val="hybridMultilevel"/>
    <w:tmpl w:val="55422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E15A33"/>
    <w:multiLevelType w:val="hybridMultilevel"/>
    <w:tmpl w:val="4FB8DCAA"/>
    <w:lvl w:ilvl="0" w:tplc="0E9CE38E">
      <w:start w:val="70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576D8F"/>
    <w:multiLevelType w:val="hybridMultilevel"/>
    <w:tmpl w:val="A6823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D54C39"/>
    <w:multiLevelType w:val="hybridMultilevel"/>
    <w:tmpl w:val="28E0967A"/>
    <w:lvl w:ilvl="0" w:tplc="144C03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71508"/>
    <w:multiLevelType w:val="hybridMultilevel"/>
    <w:tmpl w:val="82B018DE"/>
    <w:lvl w:ilvl="0" w:tplc="345E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82AC4"/>
    <w:multiLevelType w:val="hybridMultilevel"/>
    <w:tmpl w:val="93966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133611"/>
    <w:multiLevelType w:val="hybridMultilevel"/>
    <w:tmpl w:val="BCC8F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D767B4"/>
    <w:multiLevelType w:val="hybridMultilevel"/>
    <w:tmpl w:val="18FA9CB4"/>
    <w:lvl w:ilvl="0" w:tplc="562C4EF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4156E"/>
    <w:multiLevelType w:val="hybridMultilevel"/>
    <w:tmpl w:val="8A462CB0"/>
    <w:lvl w:ilvl="0" w:tplc="694AB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3B69E4"/>
    <w:multiLevelType w:val="hybridMultilevel"/>
    <w:tmpl w:val="F4422568"/>
    <w:lvl w:ilvl="0" w:tplc="14A43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660BE4"/>
    <w:multiLevelType w:val="hybridMultilevel"/>
    <w:tmpl w:val="1F3EFD1C"/>
    <w:lvl w:ilvl="0" w:tplc="5CAEE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53DBE"/>
    <w:multiLevelType w:val="hybridMultilevel"/>
    <w:tmpl w:val="013CA9BE"/>
    <w:lvl w:ilvl="0" w:tplc="A77017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6347E"/>
    <w:multiLevelType w:val="hybridMultilevel"/>
    <w:tmpl w:val="E9420F98"/>
    <w:lvl w:ilvl="0" w:tplc="B9F0B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8B18E2"/>
    <w:multiLevelType w:val="hybridMultilevel"/>
    <w:tmpl w:val="710A2F4A"/>
    <w:lvl w:ilvl="0" w:tplc="097046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948DB"/>
    <w:multiLevelType w:val="hybridMultilevel"/>
    <w:tmpl w:val="0B1A5178"/>
    <w:lvl w:ilvl="0" w:tplc="E0DCF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AB2304"/>
    <w:multiLevelType w:val="hybridMultilevel"/>
    <w:tmpl w:val="2CB0E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5A5BBB"/>
    <w:multiLevelType w:val="hybridMultilevel"/>
    <w:tmpl w:val="3B72D596"/>
    <w:lvl w:ilvl="0" w:tplc="EC423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7B0E37"/>
    <w:multiLevelType w:val="hybridMultilevel"/>
    <w:tmpl w:val="E03261C4"/>
    <w:lvl w:ilvl="0" w:tplc="0900BBE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C7CD2"/>
    <w:multiLevelType w:val="hybridMultilevel"/>
    <w:tmpl w:val="B5F4D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2D612B"/>
    <w:multiLevelType w:val="hybridMultilevel"/>
    <w:tmpl w:val="CDF0F6CA"/>
    <w:lvl w:ilvl="0" w:tplc="7C2047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DD4417"/>
    <w:multiLevelType w:val="hybridMultilevel"/>
    <w:tmpl w:val="6E7AC614"/>
    <w:lvl w:ilvl="0" w:tplc="70CE2F60">
      <w:start w:val="1"/>
      <w:numFmt w:val="upperLetter"/>
      <w:lvlText w:val="%1."/>
      <w:lvlJc w:val="left"/>
      <w:pPr>
        <w:ind w:left="19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7FFD627A"/>
    <w:multiLevelType w:val="hybridMultilevel"/>
    <w:tmpl w:val="21CCD43C"/>
    <w:lvl w:ilvl="0" w:tplc="D744C8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6084682">
    <w:abstractNumId w:val="9"/>
  </w:num>
  <w:num w:numId="2" w16cid:durableId="512576976">
    <w:abstractNumId w:val="20"/>
  </w:num>
  <w:num w:numId="3" w16cid:durableId="1615020495">
    <w:abstractNumId w:val="16"/>
  </w:num>
  <w:num w:numId="4" w16cid:durableId="1365904278">
    <w:abstractNumId w:val="6"/>
  </w:num>
  <w:num w:numId="5" w16cid:durableId="852453966">
    <w:abstractNumId w:val="40"/>
  </w:num>
  <w:num w:numId="6" w16cid:durableId="2044093384">
    <w:abstractNumId w:val="27"/>
  </w:num>
  <w:num w:numId="7" w16cid:durableId="93793810">
    <w:abstractNumId w:val="23"/>
  </w:num>
  <w:num w:numId="8" w16cid:durableId="1838184765">
    <w:abstractNumId w:val="0"/>
  </w:num>
  <w:num w:numId="9" w16cid:durableId="30765846">
    <w:abstractNumId w:val="45"/>
  </w:num>
  <w:num w:numId="10" w16cid:durableId="231431524">
    <w:abstractNumId w:val="33"/>
  </w:num>
  <w:num w:numId="11" w16cid:durableId="50351662">
    <w:abstractNumId w:val="41"/>
  </w:num>
  <w:num w:numId="12" w16cid:durableId="1260020620">
    <w:abstractNumId w:val="17"/>
  </w:num>
  <w:num w:numId="13" w16cid:durableId="996495299">
    <w:abstractNumId w:val="34"/>
  </w:num>
  <w:num w:numId="14" w16cid:durableId="1356808737">
    <w:abstractNumId w:val="22"/>
  </w:num>
  <w:num w:numId="15" w16cid:durableId="190385263">
    <w:abstractNumId w:val="36"/>
  </w:num>
  <w:num w:numId="16" w16cid:durableId="1345784712">
    <w:abstractNumId w:val="25"/>
  </w:num>
  <w:num w:numId="17" w16cid:durableId="1971858365">
    <w:abstractNumId w:val="5"/>
  </w:num>
  <w:num w:numId="18" w16cid:durableId="207304341">
    <w:abstractNumId w:val="43"/>
  </w:num>
  <w:num w:numId="19" w16cid:durableId="994721929">
    <w:abstractNumId w:val="4"/>
  </w:num>
  <w:num w:numId="20" w16cid:durableId="918058169">
    <w:abstractNumId w:val="15"/>
  </w:num>
  <w:num w:numId="21" w16cid:durableId="1215510628">
    <w:abstractNumId w:val="11"/>
  </w:num>
  <w:num w:numId="22" w16cid:durableId="979656636">
    <w:abstractNumId w:val="13"/>
  </w:num>
  <w:num w:numId="23" w16cid:durableId="397291983">
    <w:abstractNumId w:val="28"/>
  </w:num>
  <w:num w:numId="24" w16cid:durableId="1441801199">
    <w:abstractNumId w:val="31"/>
  </w:num>
  <w:num w:numId="25" w16cid:durableId="1523787434">
    <w:abstractNumId w:val="37"/>
  </w:num>
  <w:num w:numId="26" w16cid:durableId="1915506531">
    <w:abstractNumId w:val="44"/>
  </w:num>
  <w:num w:numId="27" w16cid:durableId="658075930">
    <w:abstractNumId w:val="19"/>
  </w:num>
  <w:num w:numId="28" w16cid:durableId="1796873910">
    <w:abstractNumId w:val="38"/>
  </w:num>
  <w:num w:numId="29" w16cid:durableId="1511069783">
    <w:abstractNumId w:val="7"/>
  </w:num>
  <w:num w:numId="30" w16cid:durableId="1499954840">
    <w:abstractNumId w:val="30"/>
  </w:num>
  <w:num w:numId="31" w16cid:durableId="1940868854">
    <w:abstractNumId w:val="21"/>
  </w:num>
  <w:num w:numId="32" w16cid:durableId="905072788">
    <w:abstractNumId w:val="14"/>
  </w:num>
  <w:num w:numId="33" w16cid:durableId="1614553569">
    <w:abstractNumId w:val="18"/>
  </w:num>
  <w:num w:numId="34" w16cid:durableId="1598100165">
    <w:abstractNumId w:val="12"/>
  </w:num>
  <w:num w:numId="35" w16cid:durableId="87966798">
    <w:abstractNumId w:val="32"/>
  </w:num>
  <w:num w:numId="36" w16cid:durableId="1244946967">
    <w:abstractNumId w:val="35"/>
  </w:num>
  <w:num w:numId="37" w16cid:durableId="1025012482">
    <w:abstractNumId w:val="1"/>
  </w:num>
  <w:num w:numId="38" w16cid:durableId="1377046091">
    <w:abstractNumId w:val="3"/>
  </w:num>
  <w:num w:numId="39" w16cid:durableId="875897930">
    <w:abstractNumId w:val="26"/>
  </w:num>
  <w:num w:numId="40" w16cid:durableId="1988238505">
    <w:abstractNumId w:val="10"/>
  </w:num>
  <w:num w:numId="41" w16cid:durableId="1528636346">
    <w:abstractNumId w:val="29"/>
  </w:num>
  <w:num w:numId="42" w16cid:durableId="1334067809">
    <w:abstractNumId w:val="24"/>
  </w:num>
  <w:num w:numId="43" w16cid:durableId="196891262">
    <w:abstractNumId w:val="42"/>
  </w:num>
  <w:num w:numId="44" w16cid:durableId="1619989432">
    <w:abstractNumId w:val="8"/>
  </w:num>
  <w:num w:numId="45" w16cid:durableId="1814524701">
    <w:abstractNumId w:val="2"/>
  </w:num>
  <w:num w:numId="46" w16cid:durableId="13302087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3E"/>
    <w:rsid w:val="00001CBB"/>
    <w:rsid w:val="00006626"/>
    <w:rsid w:val="0000744B"/>
    <w:rsid w:val="0000783A"/>
    <w:rsid w:val="0001008F"/>
    <w:rsid w:val="00010E57"/>
    <w:rsid w:val="00011F45"/>
    <w:rsid w:val="00011F5F"/>
    <w:rsid w:val="00014248"/>
    <w:rsid w:val="000172D0"/>
    <w:rsid w:val="00023BBC"/>
    <w:rsid w:val="000250B2"/>
    <w:rsid w:val="00026B57"/>
    <w:rsid w:val="00026F1F"/>
    <w:rsid w:val="000304E3"/>
    <w:rsid w:val="00032AA8"/>
    <w:rsid w:val="00036343"/>
    <w:rsid w:val="00051147"/>
    <w:rsid w:val="00051DAC"/>
    <w:rsid w:val="0005614B"/>
    <w:rsid w:val="00056765"/>
    <w:rsid w:val="000568CE"/>
    <w:rsid w:val="00065F49"/>
    <w:rsid w:val="000756C5"/>
    <w:rsid w:val="00081799"/>
    <w:rsid w:val="0008198E"/>
    <w:rsid w:val="00085900"/>
    <w:rsid w:val="000872F3"/>
    <w:rsid w:val="00091DDD"/>
    <w:rsid w:val="00092553"/>
    <w:rsid w:val="00094C14"/>
    <w:rsid w:val="00095D27"/>
    <w:rsid w:val="000A2B1D"/>
    <w:rsid w:val="000A4552"/>
    <w:rsid w:val="000A5E80"/>
    <w:rsid w:val="000B2B1F"/>
    <w:rsid w:val="000B389D"/>
    <w:rsid w:val="000B3E29"/>
    <w:rsid w:val="000C5799"/>
    <w:rsid w:val="000D102A"/>
    <w:rsid w:val="000D707A"/>
    <w:rsid w:val="000D7AC6"/>
    <w:rsid w:val="000D7F60"/>
    <w:rsid w:val="000E2DC0"/>
    <w:rsid w:val="000E434D"/>
    <w:rsid w:val="000E589B"/>
    <w:rsid w:val="000E6CED"/>
    <w:rsid w:val="000F263F"/>
    <w:rsid w:val="00100C7B"/>
    <w:rsid w:val="001029D2"/>
    <w:rsid w:val="00103C97"/>
    <w:rsid w:val="001101CD"/>
    <w:rsid w:val="00110A64"/>
    <w:rsid w:val="00125065"/>
    <w:rsid w:val="0012680B"/>
    <w:rsid w:val="00126FEA"/>
    <w:rsid w:val="00127638"/>
    <w:rsid w:val="0013399D"/>
    <w:rsid w:val="00133CA5"/>
    <w:rsid w:val="00134888"/>
    <w:rsid w:val="0013603D"/>
    <w:rsid w:val="0013671E"/>
    <w:rsid w:val="00137D0F"/>
    <w:rsid w:val="001418D4"/>
    <w:rsid w:val="001461E2"/>
    <w:rsid w:val="0015094A"/>
    <w:rsid w:val="00151B1D"/>
    <w:rsid w:val="001531B1"/>
    <w:rsid w:val="00156993"/>
    <w:rsid w:val="001647E1"/>
    <w:rsid w:val="00165163"/>
    <w:rsid w:val="00167DDA"/>
    <w:rsid w:val="001715C3"/>
    <w:rsid w:val="00191BA0"/>
    <w:rsid w:val="00193016"/>
    <w:rsid w:val="00197085"/>
    <w:rsid w:val="001A0D15"/>
    <w:rsid w:val="001A3D07"/>
    <w:rsid w:val="001A60FD"/>
    <w:rsid w:val="001B1DF3"/>
    <w:rsid w:val="001B2FFA"/>
    <w:rsid w:val="001B6605"/>
    <w:rsid w:val="001C1C43"/>
    <w:rsid w:val="001C5F5D"/>
    <w:rsid w:val="001C65DC"/>
    <w:rsid w:val="001D03E0"/>
    <w:rsid w:val="001D2A5C"/>
    <w:rsid w:val="001D4EC1"/>
    <w:rsid w:val="001D68F5"/>
    <w:rsid w:val="001E3203"/>
    <w:rsid w:val="001E44A2"/>
    <w:rsid w:val="001E7696"/>
    <w:rsid w:val="001F3F04"/>
    <w:rsid w:val="001F4FC8"/>
    <w:rsid w:val="001F7DB1"/>
    <w:rsid w:val="00203A3E"/>
    <w:rsid w:val="00205E1C"/>
    <w:rsid w:val="00214741"/>
    <w:rsid w:val="002244D4"/>
    <w:rsid w:val="002302C4"/>
    <w:rsid w:val="00233BB5"/>
    <w:rsid w:val="00234D6F"/>
    <w:rsid w:val="00242387"/>
    <w:rsid w:val="0024292A"/>
    <w:rsid w:val="002455C8"/>
    <w:rsid w:val="00245F78"/>
    <w:rsid w:val="00246485"/>
    <w:rsid w:val="00253652"/>
    <w:rsid w:val="00257CCC"/>
    <w:rsid w:val="00262551"/>
    <w:rsid w:val="0026344B"/>
    <w:rsid w:val="00267468"/>
    <w:rsid w:val="00275277"/>
    <w:rsid w:val="00275925"/>
    <w:rsid w:val="00276C2A"/>
    <w:rsid w:val="00282B16"/>
    <w:rsid w:val="002841F9"/>
    <w:rsid w:val="00292661"/>
    <w:rsid w:val="002A2067"/>
    <w:rsid w:val="002A3079"/>
    <w:rsid w:val="002A307F"/>
    <w:rsid w:val="002A4536"/>
    <w:rsid w:val="002A788A"/>
    <w:rsid w:val="002B38BF"/>
    <w:rsid w:val="002B4B63"/>
    <w:rsid w:val="002B4C98"/>
    <w:rsid w:val="002B5558"/>
    <w:rsid w:val="002B5CF1"/>
    <w:rsid w:val="002C0616"/>
    <w:rsid w:val="002C13BB"/>
    <w:rsid w:val="002D2B2F"/>
    <w:rsid w:val="002D7764"/>
    <w:rsid w:val="002E14B3"/>
    <w:rsid w:val="002E4DCA"/>
    <w:rsid w:val="002F04B7"/>
    <w:rsid w:val="002F2065"/>
    <w:rsid w:val="00303537"/>
    <w:rsid w:val="0030561C"/>
    <w:rsid w:val="003059F9"/>
    <w:rsid w:val="00310A00"/>
    <w:rsid w:val="00312D3F"/>
    <w:rsid w:val="00315F89"/>
    <w:rsid w:val="003162A8"/>
    <w:rsid w:val="00320646"/>
    <w:rsid w:val="0032713A"/>
    <w:rsid w:val="00334265"/>
    <w:rsid w:val="00334C11"/>
    <w:rsid w:val="0034070A"/>
    <w:rsid w:val="003407EB"/>
    <w:rsid w:val="00341648"/>
    <w:rsid w:val="00342869"/>
    <w:rsid w:val="00344E04"/>
    <w:rsid w:val="00345130"/>
    <w:rsid w:val="003455FF"/>
    <w:rsid w:val="00350D2D"/>
    <w:rsid w:val="00350ECD"/>
    <w:rsid w:val="00360924"/>
    <w:rsid w:val="00361FDE"/>
    <w:rsid w:val="00363542"/>
    <w:rsid w:val="00366409"/>
    <w:rsid w:val="003671A3"/>
    <w:rsid w:val="00367663"/>
    <w:rsid w:val="003750D9"/>
    <w:rsid w:val="003803DE"/>
    <w:rsid w:val="00382CD2"/>
    <w:rsid w:val="00384BEF"/>
    <w:rsid w:val="00386FB3"/>
    <w:rsid w:val="00387646"/>
    <w:rsid w:val="003906FF"/>
    <w:rsid w:val="00391677"/>
    <w:rsid w:val="003953B7"/>
    <w:rsid w:val="003A03CC"/>
    <w:rsid w:val="003A299D"/>
    <w:rsid w:val="003A79CD"/>
    <w:rsid w:val="003B0406"/>
    <w:rsid w:val="003B3138"/>
    <w:rsid w:val="003B3A1D"/>
    <w:rsid w:val="003B4846"/>
    <w:rsid w:val="003C171D"/>
    <w:rsid w:val="003C4C85"/>
    <w:rsid w:val="003D22B9"/>
    <w:rsid w:val="003D518C"/>
    <w:rsid w:val="003D6ADA"/>
    <w:rsid w:val="003D7B69"/>
    <w:rsid w:val="003E2154"/>
    <w:rsid w:val="003E345F"/>
    <w:rsid w:val="003E4EFD"/>
    <w:rsid w:val="003E7662"/>
    <w:rsid w:val="003F3611"/>
    <w:rsid w:val="003F4AFD"/>
    <w:rsid w:val="003F6607"/>
    <w:rsid w:val="003F71FA"/>
    <w:rsid w:val="004025B2"/>
    <w:rsid w:val="00406B40"/>
    <w:rsid w:val="00406B7C"/>
    <w:rsid w:val="004102EF"/>
    <w:rsid w:val="0041048F"/>
    <w:rsid w:val="00412CA4"/>
    <w:rsid w:val="00416275"/>
    <w:rsid w:val="00423F9E"/>
    <w:rsid w:val="00446B03"/>
    <w:rsid w:val="00446F58"/>
    <w:rsid w:val="004473A3"/>
    <w:rsid w:val="004475DD"/>
    <w:rsid w:val="00447D14"/>
    <w:rsid w:val="00450EFF"/>
    <w:rsid w:val="00453B26"/>
    <w:rsid w:val="00455420"/>
    <w:rsid w:val="00456D76"/>
    <w:rsid w:val="00456FD3"/>
    <w:rsid w:val="00461A07"/>
    <w:rsid w:val="00464719"/>
    <w:rsid w:val="00470BCC"/>
    <w:rsid w:val="00475250"/>
    <w:rsid w:val="00475847"/>
    <w:rsid w:val="00476C3B"/>
    <w:rsid w:val="00480B53"/>
    <w:rsid w:val="0048775A"/>
    <w:rsid w:val="00491563"/>
    <w:rsid w:val="004931A0"/>
    <w:rsid w:val="00495573"/>
    <w:rsid w:val="00495B5A"/>
    <w:rsid w:val="00496266"/>
    <w:rsid w:val="004A4328"/>
    <w:rsid w:val="004A47BC"/>
    <w:rsid w:val="004A4F0E"/>
    <w:rsid w:val="004A7D21"/>
    <w:rsid w:val="004B2156"/>
    <w:rsid w:val="004B4685"/>
    <w:rsid w:val="004B7872"/>
    <w:rsid w:val="004C06FA"/>
    <w:rsid w:val="004C6266"/>
    <w:rsid w:val="004D1218"/>
    <w:rsid w:val="004D15A0"/>
    <w:rsid w:val="004D4E62"/>
    <w:rsid w:val="004D7C82"/>
    <w:rsid w:val="004E3865"/>
    <w:rsid w:val="004E57B2"/>
    <w:rsid w:val="005002CB"/>
    <w:rsid w:val="00501A10"/>
    <w:rsid w:val="00501F6F"/>
    <w:rsid w:val="005023DA"/>
    <w:rsid w:val="005035D2"/>
    <w:rsid w:val="00504254"/>
    <w:rsid w:val="00504D6F"/>
    <w:rsid w:val="00510B7B"/>
    <w:rsid w:val="005162ED"/>
    <w:rsid w:val="0051719A"/>
    <w:rsid w:val="00521DCC"/>
    <w:rsid w:val="0052308A"/>
    <w:rsid w:val="00523E93"/>
    <w:rsid w:val="00526487"/>
    <w:rsid w:val="005274B2"/>
    <w:rsid w:val="00527585"/>
    <w:rsid w:val="005300E8"/>
    <w:rsid w:val="005342EB"/>
    <w:rsid w:val="00542562"/>
    <w:rsid w:val="00543AF9"/>
    <w:rsid w:val="00543DE2"/>
    <w:rsid w:val="0054472C"/>
    <w:rsid w:val="00546107"/>
    <w:rsid w:val="00552336"/>
    <w:rsid w:val="00553D59"/>
    <w:rsid w:val="00560174"/>
    <w:rsid w:val="005603CF"/>
    <w:rsid w:val="005622DC"/>
    <w:rsid w:val="00562AEA"/>
    <w:rsid w:val="00563C40"/>
    <w:rsid w:val="00567C4F"/>
    <w:rsid w:val="00573E7F"/>
    <w:rsid w:val="00574DCB"/>
    <w:rsid w:val="00576490"/>
    <w:rsid w:val="0058163C"/>
    <w:rsid w:val="005824CE"/>
    <w:rsid w:val="00584F72"/>
    <w:rsid w:val="005A04FC"/>
    <w:rsid w:val="005A26F9"/>
    <w:rsid w:val="005A4C6A"/>
    <w:rsid w:val="005B025D"/>
    <w:rsid w:val="005B4DAD"/>
    <w:rsid w:val="005E352A"/>
    <w:rsid w:val="005E6738"/>
    <w:rsid w:val="005E6A93"/>
    <w:rsid w:val="005F0C3D"/>
    <w:rsid w:val="005F4BF2"/>
    <w:rsid w:val="005F6C38"/>
    <w:rsid w:val="005F7056"/>
    <w:rsid w:val="006009D6"/>
    <w:rsid w:val="0060115B"/>
    <w:rsid w:val="00602EB3"/>
    <w:rsid w:val="006047B0"/>
    <w:rsid w:val="00606891"/>
    <w:rsid w:val="00610082"/>
    <w:rsid w:val="00611D57"/>
    <w:rsid w:val="00613852"/>
    <w:rsid w:val="00617F17"/>
    <w:rsid w:val="00622B79"/>
    <w:rsid w:val="0062636A"/>
    <w:rsid w:val="0062772C"/>
    <w:rsid w:val="0063046C"/>
    <w:rsid w:val="00631B73"/>
    <w:rsid w:val="006358D7"/>
    <w:rsid w:val="00637BC7"/>
    <w:rsid w:val="00641E0B"/>
    <w:rsid w:val="006446E1"/>
    <w:rsid w:val="00646036"/>
    <w:rsid w:val="006462C5"/>
    <w:rsid w:val="006473F1"/>
    <w:rsid w:val="006474CF"/>
    <w:rsid w:val="00647A9D"/>
    <w:rsid w:val="00652636"/>
    <w:rsid w:val="00655FA3"/>
    <w:rsid w:val="006611C1"/>
    <w:rsid w:val="006617AB"/>
    <w:rsid w:val="00663955"/>
    <w:rsid w:val="00664597"/>
    <w:rsid w:val="00665AF7"/>
    <w:rsid w:val="00667911"/>
    <w:rsid w:val="00672850"/>
    <w:rsid w:val="00672D58"/>
    <w:rsid w:val="00675389"/>
    <w:rsid w:val="006776FA"/>
    <w:rsid w:val="00677A6F"/>
    <w:rsid w:val="0068017A"/>
    <w:rsid w:val="00682922"/>
    <w:rsid w:val="006853DC"/>
    <w:rsid w:val="00687BF8"/>
    <w:rsid w:val="0069093B"/>
    <w:rsid w:val="0069198A"/>
    <w:rsid w:val="006B2938"/>
    <w:rsid w:val="006B2DB7"/>
    <w:rsid w:val="006B58BC"/>
    <w:rsid w:val="006B6FE1"/>
    <w:rsid w:val="006C4C7F"/>
    <w:rsid w:val="006C7801"/>
    <w:rsid w:val="006D459E"/>
    <w:rsid w:val="006D481F"/>
    <w:rsid w:val="006E0000"/>
    <w:rsid w:val="006E0959"/>
    <w:rsid w:val="006E529D"/>
    <w:rsid w:val="006E6751"/>
    <w:rsid w:val="006E7377"/>
    <w:rsid w:val="006E7E6F"/>
    <w:rsid w:val="006F25FD"/>
    <w:rsid w:val="006F4A15"/>
    <w:rsid w:val="006F4F6F"/>
    <w:rsid w:val="006F794C"/>
    <w:rsid w:val="0070433D"/>
    <w:rsid w:val="00705C43"/>
    <w:rsid w:val="00706A8A"/>
    <w:rsid w:val="00710F67"/>
    <w:rsid w:val="00713551"/>
    <w:rsid w:val="00714701"/>
    <w:rsid w:val="00714A02"/>
    <w:rsid w:val="00722AB2"/>
    <w:rsid w:val="007232B0"/>
    <w:rsid w:val="00723933"/>
    <w:rsid w:val="007300CF"/>
    <w:rsid w:val="00733F97"/>
    <w:rsid w:val="00735BD1"/>
    <w:rsid w:val="007368A4"/>
    <w:rsid w:val="00740967"/>
    <w:rsid w:val="0074336A"/>
    <w:rsid w:val="007454A7"/>
    <w:rsid w:val="00746104"/>
    <w:rsid w:val="00746187"/>
    <w:rsid w:val="007509E3"/>
    <w:rsid w:val="007520B0"/>
    <w:rsid w:val="00753C66"/>
    <w:rsid w:val="00767A60"/>
    <w:rsid w:val="00770195"/>
    <w:rsid w:val="00776324"/>
    <w:rsid w:val="00782B8A"/>
    <w:rsid w:val="00786200"/>
    <w:rsid w:val="007A0C71"/>
    <w:rsid w:val="007A11A3"/>
    <w:rsid w:val="007A257B"/>
    <w:rsid w:val="007A3720"/>
    <w:rsid w:val="007A701D"/>
    <w:rsid w:val="007C09C8"/>
    <w:rsid w:val="007C52EF"/>
    <w:rsid w:val="007C691C"/>
    <w:rsid w:val="007C6FF6"/>
    <w:rsid w:val="007D096B"/>
    <w:rsid w:val="007D0C3F"/>
    <w:rsid w:val="007D522B"/>
    <w:rsid w:val="007D7CC0"/>
    <w:rsid w:val="007E1737"/>
    <w:rsid w:val="007E1C22"/>
    <w:rsid w:val="007F405B"/>
    <w:rsid w:val="007F507A"/>
    <w:rsid w:val="007F6343"/>
    <w:rsid w:val="008022A6"/>
    <w:rsid w:val="00805C63"/>
    <w:rsid w:val="00806541"/>
    <w:rsid w:val="00811E28"/>
    <w:rsid w:val="0082063D"/>
    <w:rsid w:val="00822DAA"/>
    <w:rsid w:val="00823CBD"/>
    <w:rsid w:val="0082542A"/>
    <w:rsid w:val="00830CE5"/>
    <w:rsid w:val="0083206E"/>
    <w:rsid w:val="00832604"/>
    <w:rsid w:val="00833C9A"/>
    <w:rsid w:val="00833CD0"/>
    <w:rsid w:val="00837FC3"/>
    <w:rsid w:val="00840ADF"/>
    <w:rsid w:val="0084301A"/>
    <w:rsid w:val="008436C5"/>
    <w:rsid w:val="00846E54"/>
    <w:rsid w:val="0085145E"/>
    <w:rsid w:val="008515C8"/>
    <w:rsid w:val="00860145"/>
    <w:rsid w:val="00865F02"/>
    <w:rsid w:val="00866E5A"/>
    <w:rsid w:val="00877C0F"/>
    <w:rsid w:val="008821C3"/>
    <w:rsid w:val="00882695"/>
    <w:rsid w:val="008831DB"/>
    <w:rsid w:val="00887379"/>
    <w:rsid w:val="00891B29"/>
    <w:rsid w:val="00893D40"/>
    <w:rsid w:val="008966EB"/>
    <w:rsid w:val="008B077A"/>
    <w:rsid w:val="008B275A"/>
    <w:rsid w:val="008B41BE"/>
    <w:rsid w:val="008B4672"/>
    <w:rsid w:val="008B4923"/>
    <w:rsid w:val="008B590D"/>
    <w:rsid w:val="008C0095"/>
    <w:rsid w:val="008C3542"/>
    <w:rsid w:val="008C42CD"/>
    <w:rsid w:val="008D157A"/>
    <w:rsid w:val="008D5EC8"/>
    <w:rsid w:val="008E29D3"/>
    <w:rsid w:val="008E7B15"/>
    <w:rsid w:val="008F2020"/>
    <w:rsid w:val="008F4B19"/>
    <w:rsid w:val="008F789E"/>
    <w:rsid w:val="00902B7B"/>
    <w:rsid w:val="00902F35"/>
    <w:rsid w:val="00904A66"/>
    <w:rsid w:val="009121D4"/>
    <w:rsid w:val="00913EBD"/>
    <w:rsid w:val="0091455D"/>
    <w:rsid w:val="0091561E"/>
    <w:rsid w:val="00915B8B"/>
    <w:rsid w:val="00920F30"/>
    <w:rsid w:val="0092107A"/>
    <w:rsid w:val="00924EDE"/>
    <w:rsid w:val="009361CC"/>
    <w:rsid w:val="009376EF"/>
    <w:rsid w:val="00942FC5"/>
    <w:rsid w:val="00944C06"/>
    <w:rsid w:val="00946593"/>
    <w:rsid w:val="009551DB"/>
    <w:rsid w:val="0095670D"/>
    <w:rsid w:val="00963FAE"/>
    <w:rsid w:val="00964216"/>
    <w:rsid w:val="00972D01"/>
    <w:rsid w:val="00972DAE"/>
    <w:rsid w:val="00974A0D"/>
    <w:rsid w:val="00977666"/>
    <w:rsid w:val="00982FB2"/>
    <w:rsid w:val="00984E53"/>
    <w:rsid w:val="00993B96"/>
    <w:rsid w:val="0099696B"/>
    <w:rsid w:val="00997FE0"/>
    <w:rsid w:val="009A0C51"/>
    <w:rsid w:val="009A3AF9"/>
    <w:rsid w:val="009A3DAF"/>
    <w:rsid w:val="009A4FA9"/>
    <w:rsid w:val="009B03C2"/>
    <w:rsid w:val="009B25A5"/>
    <w:rsid w:val="009B42A1"/>
    <w:rsid w:val="009C3166"/>
    <w:rsid w:val="009E31E7"/>
    <w:rsid w:val="009E5149"/>
    <w:rsid w:val="009E5B73"/>
    <w:rsid w:val="009E751F"/>
    <w:rsid w:val="009F226B"/>
    <w:rsid w:val="009F259A"/>
    <w:rsid w:val="009F6213"/>
    <w:rsid w:val="009F6CD5"/>
    <w:rsid w:val="00A00FE9"/>
    <w:rsid w:val="00A01B51"/>
    <w:rsid w:val="00A04B7E"/>
    <w:rsid w:val="00A0697C"/>
    <w:rsid w:val="00A074B8"/>
    <w:rsid w:val="00A10637"/>
    <w:rsid w:val="00A127E7"/>
    <w:rsid w:val="00A161D3"/>
    <w:rsid w:val="00A16E69"/>
    <w:rsid w:val="00A23BA4"/>
    <w:rsid w:val="00A23FD8"/>
    <w:rsid w:val="00A2527A"/>
    <w:rsid w:val="00A259C6"/>
    <w:rsid w:val="00A33C2A"/>
    <w:rsid w:val="00A35A02"/>
    <w:rsid w:val="00A46BD2"/>
    <w:rsid w:val="00A51201"/>
    <w:rsid w:val="00A51397"/>
    <w:rsid w:val="00A5504B"/>
    <w:rsid w:val="00A57C0C"/>
    <w:rsid w:val="00A64927"/>
    <w:rsid w:val="00A64FB8"/>
    <w:rsid w:val="00A66ADB"/>
    <w:rsid w:val="00A767A6"/>
    <w:rsid w:val="00A817D0"/>
    <w:rsid w:val="00A87E91"/>
    <w:rsid w:val="00A9029C"/>
    <w:rsid w:val="00A927EE"/>
    <w:rsid w:val="00A96503"/>
    <w:rsid w:val="00A965F3"/>
    <w:rsid w:val="00A96DE6"/>
    <w:rsid w:val="00A973D1"/>
    <w:rsid w:val="00AA17EE"/>
    <w:rsid w:val="00AA266C"/>
    <w:rsid w:val="00AA3118"/>
    <w:rsid w:val="00AA5817"/>
    <w:rsid w:val="00AA6A60"/>
    <w:rsid w:val="00AA6E00"/>
    <w:rsid w:val="00AB0E87"/>
    <w:rsid w:val="00AC202D"/>
    <w:rsid w:val="00AC2843"/>
    <w:rsid w:val="00AC2D7B"/>
    <w:rsid w:val="00AC67C3"/>
    <w:rsid w:val="00AD013B"/>
    <w:rsid w:val="00AD0EF9"/>
    <w:rsid w:val="00AE08A6"/>
    <w:rsid w:val="00AE0C48"/>
    <w:rsid w:val="00AF4B15"/>
    <w:rsid w:val="00AF7D5C"/>
    <w:rsid w:val="00B01FE9"/>
    <w:rsid w:val="00B02677"/>
    <w:rsid w:val="00B02C73"/>
    <w:rsid w:val="00B117A2"/>
    <w:rsid w:val="00B11AB8"/>
    <w:rsid w:val="00B15D2B"/>
    <w:rsid w:val="00B16B3E"/>
    <w:rsid w:val="00B1713B"/>
    <w:rsid w:val="00B210D1"/>
    <w:rsid w:val="00B21725"/>
    <w:rsid w:val="00B21E22"/>
    <w:rsid w:val="00B22388"/>
    <w:rsid w:val="00B22E49"/>
    <w:rsid w:val="00B24F12"/>
    <w:rsid w:val="00B254A1"/>
    <w:rsid w:val="00B3051D"/>
    <w:rsid w:val="00B322A0"/>
    <w:rsid w:val="00B326FE"/>
    <w:rsid w:val="00B3294C"/>
    <w:rsid w:val="00B3534D"/>
    <w:rsid w:val="00B42CAE"/>
    <w:rsid w:val="00B4501F"/>
    <w:rsid w:val="00B52D5A"/>
    <w:rsid w:val="00B5511A"/>
    <w:rsid w:val="00B6045D"/>
    <w:rsid w:val="00B615D5"/>
    <w:rsid w:val="00B659E6"/>
    <w:rsid w:val="00B669A2"/>
    <w:rsid w:val="00B71D11"/>
    <w:rsid w:val="00B75B91"/>
    <w:rsid w:val="00B764CB"/>
    <w:rsid w:val="00B87262"/>
    <w:rsid w:val="00B94002"/>
    <w:rsid w:val="00B950DB"/>
    <w:rsid w:val="00BA21CB"/>
    <w:rsid w:val="00BA5D20"/>
    <w:rsid w:val="00BA6A54"/>
    <w:rsid w:val="00BB36ED"/>
    <w:rsid w:val="00BC1A75"/>
    <w:rsid w:val="00BC2B00"/>
    <w:rsid w:val="00BC310D"/>
    <w:rsid w:val="00BC3F2A"/>
    <w:rsid w:val="00BC68FE"/>
    <w:rsid w:val="00BC7189"/>
    <w:rsid w:val="00BC791C"/>
    <w:rsid w:val="00BD0204"/>
    <w:rsid w:val="00BD0B36"/>
    <w:rsid w:val="00BD2DF0"/>
    <w:rsid w:val="00BD524C"/>
    <w:rsid w:val="00BE580C"/>
    <w:rsid w:val="00BE5D1C"/>
    <w:rsid w:val="00BE6F3C"/>
    <w:rsid w:val="00BF3C62"/>
    <w:rsid w:val="00BF56AB"/>
    <w:rsid w:val="00C02362"/>
    <w:rsid w:val="00C04B4C"/>
    <w:rsid w:val="00C056A1"/>
    <w:rsid w:val="00C0675E"/>
    <w:rsid w:val="00C11A1D"/>
    <w:rsid w:val="00C12565"/>
    <w:rsid w:val="00C15446"/>
    <w:rsid w:val="00C247E8"/>
    <w:rsid w:val="00C33B55"/>
    <w:rsid w:val="00C34CC0"/>
    <w:rsid w:val="00C37A05"/>
    <w:rsid w:val="00C4056F"/>
    <w:rsid w:val="00C4193C"/>
    <w:rsid w:val="00C42E06"/>
    <w:rsid w:val="00C437DF"/>
    <w:rsid w:val="00C50EE5"/>
    <w:rsid w:val="00C512C8"/>
    <w:rsid w:val="00C52CF7"/>
    <w:rsid w:val="00C5413E"/>
    <w:rsid w:val="00C60E19"/>
    <w:rsid w:val="00C61C5F"/>
    <w:rsid w:val="00C639BA"/>
    <w:rsid w:val="00C63B09"/>
    <w:rsid w:val="00C6752B"/>
    <w:rsid w:val="00C6777E"/>
    <w:rsid w:val="00C67AD9"/>
    <w:rsid w:val="00C7245B"/>
    <w:rsid w:val="00C727D8"/>
    <w:rsid w:val="00C779FA"/>
    <w:rsid w:val="00C814DA"/>
    <w:rsid w:val="00C82A21"/>
    <w:rsid w:val="00C929C7"/>
    <w:rsid w:val="00C943EF"/>
    <w:rsid w:val="00CA4B17"/>
    <w:rsid w:val="00CA56B0"/>
    <w:rsid w:val="00CB4223"/>
    <w:rsid w:val="00CB5DBF"/>
    <w:rsid w:val="00CC4E29"/>
    <w:rsid w:val="00CC52FE"/>
    <w:rsid w:val="00CC606C"/>
    <w:rsid w:val="00CD0C3D"/>
    <w:rsid w:val="00CD1E32"/>
    <w:rsid w:val="00CD5BE7"/>
    <w:rsid w:val="00CD5F18"/>
    <w:rsid w:val="00CE5850"/>
    <w:rsid w:val="00CE7005"/>
    <w:rsid w:val="00CF004B"/>
    <w:rsid w:val="00CF5663"/>
    <w:rsid w:val="00CF77A0"/>
    <w:rsid w:val="00D15973"/>
    <w:rsid w:val="00D15A82"/>
    <w:rsid w:val="00D16CD2"/>
    <w:rsid w:val="00D33DE9"/>
    <w:rsid w:val="00D34CD3"/>
    <w:rsid w:val="00D34D0E"/>
    <w:rsid w:val="00D35590"/>
    <w:rsid w:val="00D36748"/>
    <w:rsid w:val="00D41BAD"/>
    <w:rsid w:val="00D41DE8"/>
    <w:rsid w:val="00D422E6"/>
    <w:rsid w:val="00D47F5D"/>
    <w:rsid w:val="00D51CEA"/>
    <w:rsid w:val="00D653BC"/>
    <w:rsid w:val="00D65A17"/>
    <w:rsid w:val="00D718D2"/>
    <w:rsid w:val="00D71FDB"/>
    <w:rsid w:val="00D76BB2"/>
    <w:rsid w:val="00D80C15"/>
    <w:rsid w:val="00D8609A"/>
    <w:rsid w:val="00D90EC1"/>
    <w:rsid w:val="00D92318"/>
    <w:rsid w:val="00D93BB3"/>
    <w:rsid w:val="00D97A11"/>
    <w:rsid w:val="00DA0CE2"/>
    <w:rsid w:val="00DA513E"/>
    <w:rsid w:val="00DB1EE8"/>
    <w:rsid w:val="00DB55EA"/>
    <w:rsid w:val="00DC057B"/>
    <w:rsid w:val="00DC3188"/>
    <w:rsid w:val="00DC5749"/>
    <w:rsid w:val="00DC77A2"/>
    <w:rsid w:val="00DD49CF"/>
    <w:rsid w:val="00DD7FC4"/>
    <w:rsid w:val="00DE30BD"/>
    <w:rsid w:val="00DE3311"/>
    <w:rsid w:val="00DE5EB1"/>
    <w:rsid w:val="00DF5164"/>
    <w:rsid w:val="00DF634E"/>
    <w:rsid w:val="00DF75F7"/>
    <w:rsid w:val="00E02929"/>
    <w:rsid w:val="00E118E9"/>
    <w:rsid w:val="00E15BAC"/>
    <w:rsid w:val="00E161B6"/>
    <w:rsid w:val="00E30B35"/>
    <w:rsid w:val="00E328F2"/>
    <w:rsid w:val="00E347D4"/>
    <w:rsid w:val="00E3764A"/>
    <w:rsid w:val="00E40F8D"/>
    <w:rsid w:val="00E51428"/>
    <w:rsid w:val="00E52AC3"/>
    <w:rsid w:val="00E5313E"/>
    <w:rsid w:val="00E54904"/>
    <w:rsid w:val="00E558A4"/>
    <w:rsid w:val="00E604A3"/>
    <w:rsid w:val="00E66148"/>
    <w:rsid w:val="00E668E1"/>
    <w:rsid w:val="00E675FE"/>
    <w:rsid w:val="00E70A9E"/>
    <w:rsid w:val="00E71E65"/>
    <w:rsid w:val="00E73C8A"/>
    <w:rsid w:val="00E740EA"/>
    <w:rsid w:val="00E742B7"/>
    <w:rsid w:val="00E74C9F"/>
    <w:rsid w:val="00E750D8"/>
    <w:rsid w:val="00E7718E"/>
    <w:rsid w:val="00E801FB"/>
    <w:rsid w:val="00E820BD"/>
    <w:rsid w:val="00E836CF"/>
    <w:rsid w:val="00E91D47"/>
    <w:rsid w:val="00E94EBB"/>
    <w:rsid w:val="00EA00DC"/>
    <w:rsid w:val="00EA1BA4"/>
    <w:rsid w:val="00EA31C2"/>
    <w:rsid w:val="00EA49E9"/>
    <w:rsid w:val="00EB6385"/>
    <w:rsid w:val="00ED5E27"/>
    <w:rsid w:val="00EE7927"/>
    <w:rsid w:val="00EE7EC2"/>
    <w:rsid w:val="00F125AE"/>
    <w:rsid w:val="00F16F81"/>
    <w:rsid w:val="00F218C1"/>
    <w:rsid w:val="00F2203B"/>
    <w:rsid w:val="00F277A9"/>
    <w:rsid w:val="00F30285"/>
    <w:rsid w:val="00F31AAB"/>
    <w:rsid w:val="00F34064"/>
    <w:rsid w:val="00F43AC2"/>
    <w:rsid w:val="00F45F7B"/>
    <w:rsid w:val="00F47EA8"/>
    <w:rsid w:val="00F5335B"/>
    <w:rsid w:val="00F53F11"/>
    <w:rsid w:val="00F5691F"/>
    <w:rsid w:val="00F57571"/>
    <w:rsid w:val="00F65827"/>
    <w:rsid w:val="00F678DC"/>
    <w:rsid w:val="00F70B0F"/>
    <w:rsid w:val="00F712F4"/>
    <w:rsid w:val="00F71EEC"/>
    <w:rsid w:val="00F74163"/>
    <w:rsid w:val="00F760AE"/>
    <w:rsid w:val="00F80B4C"/>
    <w:rsid w:val="00F81E04"/>
    <w:rsid w:val="00F81EA9"/>
    <w:rsid w:val="00F83927"/>
    <w:rsid w:val="00F85DCB"/>
    <w:rsid w:val="00F85E01"/>
    <w:rsid w:val="00F921CF"/>
    <w:rsid w:val="00F92E9B"/>
    <w:rsid w:val="00F968BC"/>
    <w:rsid w:val="00FA78EE"/>
    <w:rsid w:val="00FB291C"/>
    <w:rsid w:val="00FB3E92"/>
    <w:rsid w:val="00FC01F9"/>
    <w:rsid w:val="00FC303E"/>
    <w:rsid w:val="00FD3783"/>
    <w:rsid w:val="00FD41E1"/>
    <w:rsid w:val="00FE060C"/>
    <w:rsid w:val="00FE1DE7"/>
    <w:rsid w:val="00FE6D1A"/>
    <w:rsid w:val="00FE77F6"/>
    <w:rsid w:val="00FF0427"/>
    <w:rsid w:val="00FF581F"/>
    <w:rsid w:val="00FF5D9C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533C"/>
  <w15:docId w15:val="{7BA18E91-6149-4D53-A592-E170746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3"/>
  </w:style>
  <w:style w:type="paragraph" w:styleId="Heading1">
    <w:name w:val="heading 1"/>
    <w:basedOn w:val="Normal"/>
    <w:next w:val="Normal"/>
    <w:link w:val="Heading1Char"/>
    <w:uiPriority w:val="9"/>
    <w:qFormat/>
    <w:rsid w:val="00FF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2A"/>
  </w:style>
  <w:style w:type="paragraph" w:styleId="Footer">
    <w:name w:val="footer"/>
    <w:basedOn w:val="Normal"/>
    <w:link w:val="FooterChar"/>
    <w:uiPriority w:val="99"/>
    <w:unhideWhenUsed/>
    <w:rsid w:val="0024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8CA5-93CF-4FCD-B07D-601DADC2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Buttermore</dc:creator>
  <cp:keywords/>
  <dc:description/>
  <cp:lastModifiedBy>Staci Buttermore</cp:lastModifiedBy>
  <cp:revision>246</cp:revision>
  <cp:lastPrinted>2025-01-09T16:23:00Z</cp:lastPrinted>
  <dcterms:created xsi:type="dcterms:W3CDTF">2025-01-30T16:32:00Z</dcterms:created>
  <dcterms:modified xsi:type="dcterms:W3CDTF">2025-02-03T20:49:00Z</dcterms:modified>
</cp:coreProperties>
</file>